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0C01A" w14:textId="77777777" w:rsidR="00C10998" w:rsidRDefault="00C10998">
      <w:pPr>
        <w:pStyle w:val="Heading1"/>
        <w:rPr>
          <w:rFonts w:ascii="Times New Roman" w:hAnsi="Times New Roman" w:cs="Times New Roman"/>
        </w:rPr>
      </w:pPr>
    </w:p>
    <w:sdt>
      <w:sdtPr>
        <w:rPr>
          <w:b/>
          <w:caps/>
        </w:rPr>
        <w:id w:val="1928454679"/>
        <w:docPartObj>
          <w:docPartGallery w:val="Cover Pages"/>
          <w:docPartUnique/>
        </w:docPartObj>
      </w:sdtPr>
      <w:sdtContent>
        <w:p w14:paraId="11FBFE15" w14:textId="1EAB4945" w:rsidR="00C10998" w:rsidRPr="00C10998" w:rsidRDefault="00C10998" w:rsidP="00C10998">
          <w:r w:rsidRPr="0046039E">
            <w:rPr>
              <w:b/>
              <w:caps/>
              <w:noProof/>
              <w:lang w:eastAsia="zh-CN"/>
            </w:rPr>
            <mc:AlternateContent>
              <mc:Choice Requires="wps">
                <w:drawing>
                  <wp:anchor distT="0" distB="0" distL="114300" distR="114300" simplePos="0" relativeHeight="251659264" behindDoc="0" locked="0" layoutInCell="1" allowOverlap="1" wp14:anchorId="45BF2376" wp14:editId="50C052BD">
                    <wp:simplePos x="0" y="0"/>
                    <wp:positionH relativeFrom="page">
                      <wp:align>center</wp:align>
                    </wp:positionH>
                    <wp:positionV relativeFrom="page">
                      <wp:align>center</wp:align>
                    </wp:positionV>
                    <wp:extent cx="1712890" cy="3840480"/>
                    <wp:effectExtent l="0" t="0" r="1270" b="0"/>
                    <wp:wrapNone/>
                    <wp:docPr id="138" name="Text Box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C0BC96" w:themeColor="accent2"/>
                                  </w:tblBorders>
                                  <w:tblCellMar>
                                    <w:top w:w="1296" w:type="dxa"/>
                                    <w:left w:w="360" w:type="dxa"/>
                                    <w:bottom w:w="1296" w:type="dxa"/>
                                    <w:right w:w="360" w:type="dxa"/>
                                  </w:tblCellMar>
                                  <w:tblLook w:val="04A0" w:firstRow="1" w:lastRow="0" w:firstColumn="1" w:lastColumn="0" w:noHBand="0" w:noVBand="1"/>
                                </w:tblPr>
                                <w:tblGrid>
                                  <w:gridCol w:w="3160"/>
                                  <w:gridCol w:w="2712"/>
                                </w:tblGrid>
                                <w:tr w:rsidR="00C10998" w14:paraId="158542A2" w14:textId="77777777">
                                  <w:trPr>
                                    <w:jc w:val="center"/>
                                  </w:trPr>
                                  <w:tc>
                                    <w:tcPr>
                                      <w:tcW w:w="2568" w:type="pct"/>
                                      <w:vAlign w:val="center"/>
                                    </w:tcPr>
                                    <w:p w14:paraId="66BD97FE" w14:textId="77777777" w:rsidR="00C10998" w:rsidRDefault="00C10998">
                                      <w:pPr>
                                        <w:jc w:val="right"/>
                                      </w:pPr>
                                      <w:r>
                                        <w:rPr>
                                          <w:noProof/>
                                        </w:rPr>
                                        <w:drawing>
                                          <wp:inline distT="0" distB="0" distL="0" distR="0" wp14:anchorId="157BC2C8" wp14:editId="47EC1EF0">
                                            <wp:extent cx="1547151" cy="2317897"/>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ee crop.jpg"/>
                                                    <pic:cNvPicPr/>
                                                  </pic:nvPicPr>
                                                  <pic:blipFill>
                                                    <a:blip r:embed="rId8">
                                                      <a:extLst>
                                                        <a:ext uri="{28A0092B-C50C-407E-A947-70E740481C1C}">
                                                          <a14:useLocalDpi xmlns:a14="http://schemas.microsoft.com/office/drawing/2010/main" val="0"/>
                                                        </a:ext>
                                                      </a:extLst>
                                                    </a:blip>
                                                    <a:stretch>
                                                      <a:fillRect/>
                                                    </a:stretch>
                                                  </pic:blipFill>
                                                  <pic:spPr>
                                                    <a:xfrm>
                                                      <a:off x="0" y="0"/>
                                                      <a:ext cx="1553241" cy="2327021"/>
                                                    </a:xfrm>
                                                    <a:prstGeom prst="rect">
                                                      <a:avLst/>
                                                    </a:prstGeom>
                                                  </pic:spPr>
                                                </pic:pic>
                                              </a:graphicData>
                                            </a:graphic>
                                          </wp:inline>
                                        </w:drawing>
                                      </w:r>
                                    </w:p>
                                    <w:sdt>
                                      <w:sdtPr>
                                        <w:rPr>
                                          <w:caps/>
                                          <w:color w:val="191919" w:themeColor="text1" w:themeTint="E6"/>
                                          <w:sz w:val="72"/>
                                          <w:szCs w:val="72"/>
                                        </w:rPr>
                                        <w:alias w:val="Title"/>
                                        <w:tag w:val=""/>
                                        <w:id w:val="-438379639"/>
                                        <w:showingPlcHdr/>
                                        <w:dataBinding w:prefixMappings="xmlns:ns0='http://purl.org/dc/elements/1.1/' xmlns:ns1='http://schemas.openxmlformats.org/package/2006/metadata/core-properties' " w:xpath="/ns1:coreProperties[1]/ns0:title[1]" w:storeItemID="{6C3C8BC8-F283-45AE-878A-BAB7291924A1}"/>
                                        <w:text/>
                                      </w:sdtPr>
                                      <w:sdtContent>
                                        <w:p w14:paraId="127CD9B9" w14:textId="77777777" w:rsidR="00C10998" w:rsidRDefault="00C10998">
                                          <w:pPr>
                                            <w:pStyle w:val="NoSpacing"/>
                                            <w:spacing w:line="312" w:lineRule="auto"/>
                                            <w:jc w:val="right"/>
                                            <w:rPr>
                                              <w:caps/>
                                              <w:color w:val="191919" w:themeColor="text1" w:themeTint="E6"/>
                                              <w:sz w:val="72"/>
                                              <w:szCs w:val="72"/>
                                            </w:rPr>
                                          </w:pPr>
                                          <w:r>
                                            <w:rPr>
                                              <w:caps/>
                                              <w:color w:val="191919" w:themeColor="text1" w:themeTint="E6"/>
                                              <w:sz w:val="72"/>
                                              <w:szCs w:val="72"/>
                                            </w:rPr>
                                            <w:t xml:space="preserve">     </w:t>
                                          </w:r>
                                        </w:p>
                                      </w:sdtContent>
                                    </w:sdt>
                                    <w:p w14:paraId="5AB937A4" w14:textId="77777777" w:rsidR="00C10998" w:rsidRDefault="00C10998">
                                      <w:pPr>
                                        <w:jc w:val="right"/>
                                        <w:rPr>
                                          <w:sz w:val="24"/>
                                          <w:szCs w:val="24"/>
                                        </w:rPr>
                                      </w:pPr>
                                    </w:p>
                                  </w:tc>
                                  <w:tc>
                                    <w:tcPr>
                                      <w:tcW w:w="2432" w:type="pct"/>
                                      <w:vAlign w:val="center"/>
                                    </w:tcPr>
                                    <w:p w14:paraId="0E987994" w14:textId="610B8B9A" w:rsidR="00C10998" w:rsidRDefault="0042646F">
                                      <w:pPr>
                                        <w:pStyle w:val="NoSpacing"/>
                                        <w:rPr>
                                          <w:caps/>
                                          <w:color w:val="C0BC96" w:themeColor="accent2"/>
                                          <w:sz w:val="26"/>
                                          <w:szCs w:val="26"/>
                                        </w:rPr>
                                      </w:pPr>
                                      <w:r>
                                        <w:rPr>
                                          <w:caps/>
                                          <w:color w:val="C0BC96" w:themeColor="accent2"/>
                                          <w:sz w:val="26"/>
                                          <w:szCs w:val="26"/>
                                        </w:rPr>
                                        <w:t>BIO</w:t>
                                      </w:r>
                                    </w:p>
                                    <w:p w14:paraId="746740D8" w14:textId="47985063" w:rsidR="00C10998" w:rsidRPr="003D5E7F" w:rsidRDefault="003D5E7F" w:rsidP="003D5E7F">
                                      <w:pPr>
                                        <w:pStyle w:val="ListParagraph"/>
                                      </w:pPr>
                                      <w:r w:rsidRPr="003D5E7F">
                                        <w:t xml:space="preserve">Experienced executive with a demonstrated history of bridging the gap in sustainable economic opportunities for smallholder producers through a systemic approach to economic development. </w:t>
                                      </w:r>
                                      <w:r w:rsidR="005834CA">
                                        <w:t>I w</w:t>
                                      </w:r>
                                      <w:r w:rsidRPr="003D5E7F">
                                        <w:t xml:space="preserve">as </w:t>
                                      </w:r>
                                      <w:r w:rsidR="005834CA">
                                        <w:t xml:space="preserve">appointed </w:t>
                                      </w:r>
                                      <w:r w:rsidRPr="003D5E7F">
                                        <w:t>the Manager of Urban Agriculture, Agr</w:t>
                                      </w:r>
                                      <w:r>
                                        <w:t>i</w:t>
                                      </w:r>
                                      <w:r w:rsidRPr="003D5E7F">
                                        <w:t>-ecology, Fisheries, and Land Use Policy for the City of Jacksonville, I led efforts to modernize agricultural practices, improve food security, and address climate change through collaborative partnerships with</w:t>
                                      </w:r>
                                      <w:r w:rsidR="005834CA">
                                        <w:t xml:space="preserve"> regional</w:t>
                                      </w:r>
                                      <w:r w:rsidRPr="003D5E7F">
                                        <w:t xml:space="preserve"> governments, grassroots organizations, and local businesses. Skilled in nonprofit management, aquaculture and agriculture facility design, agricultural technology, instructional design, and team building, I have driven key initiatives that integrate traditional ecological knowledge with modern sustainable practices to benefit both urban and rural communities. I hold degrees from the University of North Florida, Cornell University’s SC Johnson School of Business Produce Executive Program, and Rollins College Crummer School of Business as a Social Entrepreneur RALLY SEA Fellow (Winter 2020). Honored as Florida’s 2021 Woman of the Year in Agriculture, I continue to advocate for sustainable agriculture, food sovereignty, and economic development to create resilient and thriving communities.</w:t>
                                      </w:r>
                                    </w:p>
                                    <w:p w14:paraId="382F9C20" w14:textId="77777777" w:rsidR="00C10998" w:rsidRPr="00996D97" w:rsidRDefault="00C10998">
                                      <w:pPr>
                                        <w:pStyle w:val="NoSpacing"/>
                                        <w:rPr>
                                          <w:color w:val="C0BC96" w:themeColor="accent2"/>
                                          <w:sz w:val="26"/>
                                          <w:szCs w:val="26"/>
                                        </w:rPr>
                                      </w:pPr>
                                    </w:p>
                                  </w:tc>
                                </w:tr>
                              </w:tbl>
                              <w:p w14:paraId="3459ED83" w14:textId="77777777" w:rsidR="00C10998" w:rsidRDefault="00C10998" w:rsidP="00C10998"/>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45BF2376" id="_x0000_t202" coordsize="21600,21600" o:spt="202" path="m,l,21600r21600,l21600,xe">
                    <v:stroke joinstyle="miter"/>
                    <v:path gradientshapeok="t" o:connecttype="rect"/>
                  </v:shapetype>
                  <v:shape id="Text Box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" fillcolor="white [3201]" stroked="f" strokeweight=".5pt">
                    <v:textbox inset="0,0,0,0">
                      <w:txbxContent>
                        <w:tbl>
                          <w:tblPr>
                            <w:tblW w:w="5000" w:type="pct"/>
                            <w:jc w:val="center"/>
                            <w:tblBorders>
                              <w:insideV w:val="single" w:sz="12" w:space="0" w:color="C0BC96" w:themeColor="accent2"/>
                            </w:tblBorders>
                            <w:tblCellMar>
                              <w:top w:w="1296" w:type="dxa"/>
                              <w:left w:w="360" w:type="dxa"/>
                              <w:bottom w:w="1296" w:type="dxa"/>
                              <w:right w:w="360" w:type="dxa"/>
                            </w:tblCellMar>
                            <w:tblLook w:val="04A0" w:firstRow="1" w:lastRow="0" w:firstColumn="1" w:lastColumn="0" w:noHBand="0" w:noVBand="1"/>
                          </w:tblPr>
                          <w:tblGrid>
                            <w:gridCol w:w="3160"/>
                            <w:gridCol w:w="2712"/>
                          </w:tblGrid>
                          <w:tr w:rsidR="00C10998" w14:paraId="158542A2" w14:textId="77777777">
                            <w:trPr>
                              <w:jc w:val="center"/>
                            </w:trPr>
                            <w:tc>
                              <w:tcPr>
                                <w:tcW w:w="2568" w:type="pct"/>
                                <w:vAlign w:val="center"/>
                              </w:tcPr>
                              <w:p w14:paraId="66BD97FE" w14:textId="77777777" w:rsidR="00C10998" w:rsidRDefault="00C10998">
                                <w:pPr>
                                  <w:jc w:val="right"/>
                                </w:pPr>
                                <w:r>
                                  <w:rPr>
                                    <w:noProof/>
                                  </w:rPr>
                                  <w:drawing>
                                    <wp:inline distT="0" distB="0" distL="0" distR="0" wp14:anchorId="157BC2C8" wp14:editId="47EC1EF0">
                                      <wp:extent cx="1547151" cy="2317897"/>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ee crop.jpg"/>
                                              <pic:cNvPicPr/>
                                            </pic:nvPicPr>
                                            <pic:blipFill>
                                              <a:blip r:embed="rId8">
                                                <a:extLst>
                                                  <a:ext uri="{28A0092B-C50C-407E-A947-70E740481C1C}">
                                                    <a14:useLocalDpi xmlns:a14="http://schemas.microsoft.com/office/drawing/2010/main" val="0"/>
                                                  </a:ext>
                                                </a:extLst>
                                              </a:blip>
                                              <a:stretch>
                                                <a:fillRect/>
                                              </a:stretch>
                                            </pic:blipFill>
                                            <pic:spPr>
                                              <a:xfrm>
                                                <a:off x="0" y="0"/>
                                                <a:ext cx="1553241" cy="2327021"/>
                                              </a:xfrm>
                                              <a:prstGeom prst="rect">
                                                <a:avLst/>
                                              </a:prstGeom>
                                            </pic:spPr>
                                          </pic:pic>
                                        </a:graphicData>
                                      </a:graphic>
                                    </wp:inline>
                                  </w:drawing>
                                </w:r>
                              </w:p>
                              <w:sdt>
                                <w:sdtPr>
                                  <w:rPr>
                                    <w:caps/>
                                    <w:color w:val="191919" w:themeColor="text1" w:themeTint="E6"/>
                                    <w:sz w:val="72"/>
                                    <w:szCs w:val="72"/>
                                  </w:rPr>
                                  <w:alias w:val="Title"/>
                                  <w:tag w:val=""/>
                                  <w:id w:val="-438379639"/>
                                  <w:showingPlcHdr/>
                                  <w:dataBinding w:prefixMappings="xmlns:ns0='http://purl.org/dc/elements/1.1/' xmlns:ns1='http://schemas.openxmlformats.org/package/2006/metadata/core-properties' " w:xpath="/ns1:coreProperties[1]/ns0:title[1]" w:storeItemID="{6C3C8BC8-F283-45AE-878A-BAB7291924A1}"/>
                                  <w:text/>
                                </w:sdtPr>
                                <w:sdtContent>
                                  <w:p w14:paraId="127CD9B9" w14:textId="77777777" w:rsidR="00C10998" w:rsidRDefault="00C10998">
                                    <w:pPr>
                                      <w:pStyle w:val="NoSpacing"/>
                                      <w:spacing w:line="312" w:lineRule="auto"/>
                                      <w:jc w:val="right"/>
                                      <w:rPr>
                                        <w:caps/>
                                        <w:color w:val="191919" w:themeColor="text1" w:themeTint="E6"/>
                                        <w:sz w:val="72"/>
                                        <w:szCs w:val="72"/>
                                      </w:rPr>
                                    </w:pPr>
                                    <w:r>
                                      <w:rPr>
                                        <w:caps/>
                                        <w:color w:val="191919" w:themeColor="text1" w:themeTint="E6"/>
                                        <w:sz w:val="72"/>
                                        <w:szCs w:val="72"/>
                                      </w:rPr>
                                      <w:t xml:space="preserve">     </w:t>
                                    </w:r>
                                  </w:p>
                                </w:sdtContent>
                              </w:sdt>
                              <w:p w14:paraId="5AB937A4" w14:textId="77777777" w:rsidR="00C10998" w:rsidRDefault="00C10998">
                                <w:pPr>
                                  <w:jc w:val="right"/>
                                  <w:rPr>
                                    <w:sz w:val="24"/>
                                    <w:szCs w:val="24"/>
                                  </w:rPr>
                                </w:pPr>
                              </w:p>
                            </w:tc>
                            <w:tc>
                              <w:tcPr>
                                <w:tcW w:w="2432" w:type="pct"/>
                                <w:vAlign w:val="center"/>
                              </w:tcPr>
                              <w:p w14:paraId="0E987994" w14:textId="610B8B9A" w:rsidR="00C10998" w:rsidRDefault="0042646F">
                                <w:pPr>
                                  <w:pStyle w:val="NoSpacing"/>
                                  <w:rPr>
                                    <w:caps/>
                                    <w:color w:val="C0BC96" w:themeColor="accent2"/>
                                    <w:sz w:val="26"/>
                                    <w:szCs w:val="26"/>
                                  </w:rPr>
                                </w:pPr>
                                <w:r>
                                  <w:rPr>
                                    <w:caps/>
                                    <w:color w:val="C0BC96" w:themeColor="accent2"/>
                                    <w:sz w:val="26"/>
                                    <w:szCs w:val="26"/>
                                  </w:rPr>
                                  <w:t>BIO</w:t>
                                </w:r>
                              </w:p>
                              <w:p w14:paraId="746740D8" w14:textId="47985063" w:rsidR="00C10998" w:rsidRPr="003D5E7F" w:rsidRDefault="003D5E7F" w:rsidP="003D5E7F">
                                <w:pPr>
                                  <w:pStyle w:val="ListParagraph"/>
                                </w:pPr>
                                <w:r w:rsidRPr="003D5E7F">
                                  <w:t xml:space="preserve">Experienced executive with a demonstrated history of bridging the gap in sustainable economic opportunities for smallholder producers through a systemic approach to economic development. </w:t>
                                </w:r>
                                <w:r w:rsidR="005834CA">
                                  <w:t>I w</w:t>
                                </w:r>
                                <w:r w:rsidRPr="003D5E7F">
                                  <w:t xml:space="preserve">as </w:t>
                                </w:r>
                                <w:r w:rsidR="005834CA">
                                  <w:t xml:space="preserve">appointed </w:t>
                                </w:r>
                                <w:r w:rsidRPr="003D5E7F">
                                  <w:t>the Manager of Urban Agriculture, Agr</w:t>
                                </w:r>
                                <w:r>
                                  <w:t>i</w:t>
                                </w:r>
                                <w:r w:rsidRPr="003D5E7F">
                                  <w:t>-ecology, Fisheries, and Land Use Policy for the City of Jacksonville, I led efforts to modernize agricultural practices, improve food security, and address climate change through collaborative partnerships with</w:t>
                                </w:r>
                                <w:r w:rsidR="005834CA">
                                  <w:t xml:space="preserve"> regional</w:t>
                                </w:r>
                                <w:r w:rsidRPr="003D5E7F">
                                  <w:t xml:space="preserve"> governments, grassroots organizations, and local businesses. Skilled in nonprofit management, aquaculture and agriculture facility design, agricultural technology, instructional design, and team building, I have driven key initiatives that integrate traditional ecological knowledge with modern sustainable practices to benefit both urban and rural communities. I hold degrees from the University of North Florida, Cornell University’s SC Johnson School of Business Produce Executive Program, and Rollins College Crummer School of Business as a Social Entrepreneur RALLY SEA Fellow (Winter 2020). Honored as Florida’s 2021 Woman of the Year in Agriculture, I continue to advocate for sustainable agriculture, food sovereignty, and economic development to create resilient and thriving communities.</w:t>
                                </w:r>
                              </w:p>
                              <w:p w14:paraId="382F9C20" w14:textId="77777777" w:rsidR="00C10998" w:rsidRPr="00996D97" w:rsidRDefault="00C10998">
                                <w:pPr>
                                  <w:pStyle w:val="NoSpacing"/>
                                  <w:rPr>
                                    <w:color w:val="C0BC96" w:themeColor="accent2"/>
                                    <w:sz w:val="26"/>
                                    <w:szCs w:val="26"/>
                                  </w:rPr>
                                </w:pPr>
                              </w:p>
                            </w:tc>
                          </w:tr>
                        </w:tbl>
                        <w:p w14:paraId="3459ED83" w14:textId="77777777" w:rsidR="00C10998" w:rsidRDefault="00C10998" w:rsidP="00C10998"/>
                      </w:txbxContent>
                    </v:textbox>
                    <w10:wrap anchorx="page" anchory="page"/>
                  </v:shape>
                </w:pict>
              </mc:Fallback>
            </mc:AlternateContent>
          </w:r>
          <w:r>
            <w:rPr>
              <w:b/>
              <w:caps/>
            </w:rPr>
            <w:br w:type="page"/>
          </w:r>
        </w:p>
      </w:sdtContent>
    </w:sdt>
    <w:p w14:paraId="2B2D9E6B" w14:textId="0B4F222F" w:rsidR="00DA2869" w:rsidRPr="00CF7226" w:rsidRDefault="00BA0151" w:rsidP="00C10998">
      <w:pPr>
        <w:pStyle w:val="Heading1"/>
        <w:ind w:left="0"/>
        <w:rPr>
          <w:rFonts w:ascii="Times New Roman" w:hAnsi="Times New Roman" w:cs="Times New Roman"/>
        </w:rPr>
      </w:pPr>
      <w:r w:rsidRPr="00CF7226">
        <w:rPr>
          <w:rFonts w:ascii="Times New Roman" w:hAnsi="Times New Roman" w:cs="Times New Roman"/>
        </w:rPr>
        <w:lastRenderedPageBreak/>
        <w:t>Education</w:t>
      </w:r>
    </w:p>
    <w:p w14:paraId="188DB484" w14:textId="4318D5DE" w:rsidR="005654EF" w:rsidRDefault="005654EF" w:rsidP="00BA7438">
      <w:pPr>
        <w:pStyle w:val="BodyText"/>
        <w:rPr>
          <w:rFonts w:ascii="Times New Roman" w:hAnsi="Times New Roman" w:cs="Times New Roman"/>
        </w:rPr>
      </w:pPr>
      <w:r>
        <w:rPr>
          <w:rFonts w:ascii="Times New Roman" w:hAnsi="Times New Roman" w:cs="Times New Roman"/>
        </w:rPr>
        <w:t>2020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RALLY SEA</w:t>
      </w:r>
      <w:r w:rsidR="00F732E1">
        <w:rPr>
          <w:rFonts w:ascii="Times New Roman" w:hAnsi="Times New Roman" w:cs="Times New Roman"/>
        </w:rPr>
        <w:t xml:space="preserve"> FELLOW</w:t>
      </w:r>
      <w:r>
        <w:rPr>
          <w:rFonts w:ascii="Times New Roman" w:hAnsi="Times New Roman" w:cs="Times New Roman"/>
        </w:rPr>
        <w:t>, Crummer School of Business, Rollins College</w:t>
      </w:r>
    </w:p>
    <w:p w14:paraId="430FFD24" w14:textId="46562FC4" w:rsidR="00BA7438" w:rsidRPr="00CF7226" w:rsidRDefault="00BA7438" w:rsidP="00F732E1">
      <w:pPr>
        <w:pStyle w:val="BodyText"/>
        <w:ind w:left="2160" w:hanging="2160"/>
        <w:rPr>
          <w:rFonts w:ascii="Times New Roman" w:hAnsi="Times New Roman" w:cs="Times New Roman"/>
        </w:rPr>
      </w:pPr>
      <w:r w:rsidRPr="00CF7226">
        <w:rPr>
          <w:rFonts w:ascii="Times New Roman" w:hAnsi="Times New Roman" w:cs="Times New Roman"/>
        </w:rPr>
        <w:t>2017</w:t>
      </w:r>
      <w:r w:rsidRPr="00CF7226">
        <w:rPr>
          <w:rFonts w:ascii="Times New Roman" w:hAnsi="Times New Roman" w:cs="Times New Roman"/>
        </w:rPr>
        <w:tab/>
        <w:t>United Fresh Produce Executives Program, Cornell University</w:t>
      </w:r>
      <w:r w:rsidR="00F732E1">
        <w:rPr>
          <w:rFonts w:ascii="Times New Roman" w:hAnsi="Times New Roman" w:cs="Times New Roman"/>
        </w:rPr>
        <w:t>, SC Johnson School of Business</w:t>
      </w:r>
      <w:r w:rsidRPr="00CF7226">
        <w:rPr>
          <w:rFonts w:ascii="Times New Roman" w:hAnsi="Times New Roman" w:cs="Times New Roman"/>
        </w:rPr>
        <w:t xml:space="preserve"> </w:t>
      </w:r>
    </w:p>
    <w:p w14:paraId="3F74DDB9" w14:textId="1EA5ABDB" w:rsidR="00BA7438" w:rsidRPr="00CF7226" w:rsidRDefault="00BA7438" w:rsidP="00BA7438">
      <w:pPr>
        <w:pStyle w:val="BodyText"/>
        <w:ind w:left="2160" w:hanging="2160"/>
        <w:rPr>
          <w:rFonts w:ascii="Times New Roman" w:hAnsi="Times New Roman" w:cs="Times New Roman"/>
        </w:rPr>
      </w:pPr>
      <w:r w:rsidRPr="00CF7226">
        <w:rPr>
          <w:rFonts w:ascii="Times New Roman" w:hAnsi="Times New Roman" w:cs="Times New Roman"/>
        </w:rPr>
        <w:t>2016</w:t>
      </w:r>
      <w:r w:rsidRPr="00CF7226">
        <w:rPr>
          <w:rFonts w:ascii="Times New Roman" w:hAnsi="Times New Roman" w:cs="Times New Roman"/>
        </w:rPr>
        <w:tab/>
        <w:t>Preventive Controls for Human Food, PCQI certification, Food Safety Preventive Controls Alliance</w:t>
      </w:r>
    </w:p>
    <w:p w14:paraId="643129CA" w14:textId="70EA482E" w:rsidR="00BA7438" w:rsidRPr="00CF7226" w:rsidRDefault="00BA7438" w:rsidP="00BA7438">
      <w:pPr>
        <w:pStyle w:val="BodyText"/>
        <w:rPr>
          <w:rFonts w:ascii="Times New Roman" w:hAnsi="Times New Roman" w:cs="Times New Roman"/>
        </w:rPr>
      </w:pPr>
      <w:r w:rsidRPr="00CF7226">
        <w:rPr>
          <w:rFonts w:ascii="Times New Roman" w:hAnsi="Times New Roman" w:cs="Times New Roman"/>
        </w:rPr>
        <w:t>2015</w:t>
      </w:r>
      <w:r w:rsidRPr="00CF7226">
        <w:rPr>
          <w:rFonts w:ascii="Times New Roman" w:hAnsi="Times New Roman" w:cs="Times New Roman"/>
        </w:rPr>
        <w:tab/>
      </w:r>
      <w:r w:rsidRPr="00CF7226">
        <w:rPr>
          <w:rFonts w:ascii="Times New Roman" w:hAnsi="Times New Roman" w:cs="Times New Roman"/>
        </w:rPr>
        <w:tab/>
      </w:r>
      <w:r w:rsidRPr="00CF7226">
        <w:rPr>
          <w:rFonts w:ascii="Times New Roman" w:hAnsi="Times New Roman" w:cs="Times New Roman"/>
        </w:rPr>
        <w:tab/>
        <w:t>SQF Practitioner, SQFI, Alchemy</w:t>
      </w:r>
    </w:p>
    <w:p w14:paraId="587E8312" w14:textId="6EAE0BE2" w:rsidR="00B10D09" w:rsidRPr="00CF7226" w:rsidRDefault="00B10D09" w:rsidP="00B10D09">
      <w:pPr>
        <w:pStyle w:val="BodyText"/>
        <w:rPr>
          <w:rFonts w:ascii="Times New Roman" w:hAnsi="Times New Roman" w:cs="Times New Roman"/>
        </w:rPr>
      </w:pPr>
      <w:r w:rsidRPr="00CF7226">
        <w:rPr>
          <w:rFonts w:ascii="Times New Roman" w:hAnsi="Times New Roman" w:cs="Times New Roman"/>
        </w:rPr>
        <w:t>2015</w:t>
      </w:r>
      <w:r w:rsidRPr="00CF7226">
        <w:rPr>
          <w:rFonts w:ascii="Times New Roman" w:hAnsi="Times New Roman" w:cs="Times New Roman"/>
        </w:rPr>
        <w:tab/>
      </w:r>
      <w:r w:rsidRPr="00CF7226">
        <w:rPr>
          <w:rFonts w:ascii="Times New Roman" w:hAnsi="Times New Roman" w:cs="Times New Roman"/>
        </w:rPr>
        <w:tab/>
      </w:r>
      <w:r w:rsidRPr="00CF7226">
        <w:rPr>
          <w:rFonts w:ascii="Times New Roman" w:hAnsi="Times New Roman" w:cs="Times New Roman"/>
        </w:rPr>
        <w:tab/>
        <w:t>HACCP</w:t>
      </w:r>
      <w:r w:rsidR="00BA7438" w:rsidRPr="00CF7226">
        <w:rPr>
          <w:rFonts w:ascii="Times New Roman" w:hAnsi="Times New Roman" w:cs="Times New Roman"/>
        </w:rPr>
        <w:t xml:space="preserve"> training</w:t>
      </w:r>
      <w:r w:rsidRPr="00CF7226">
        <w:rPr>
          <w:rFonts w:ascii="Times New Roman" w:hAnsi="Times New Roman" w:cs="Times New Roman"/>
        </w:rPr>
        <w:t xml:space="preserve">, </w:t>
      </w:r>
      <w:r w:rsidR="00BA7438" w:rsidRPr="00CF7226">
        <w:rPr>
          <w:rFonts w:ascii="Times New Roman" w:hAnsi="Times New Roman" w:cs="Times New Roman"/>
        </w:rPr>
        <w:t>International HACCP Alliance, Deibel Labs</w:t>
      </w:r>
    </w:p>
    <w:p w14:paraId="799A9CE9" w14:textId="0B90F1F2" w:rsidR="006C1AB9" w:rsidRDefault="00B10D09" w:rsidP="00C34FB6">
      <w:pPr>
        <w:ind w:left="2160" w:hanging="2160"/>
        <w:rPr>
          <w:rFonts w:ascii="Times New Roman" w:hAnsi="Times New Roman" w:cs="Times New Roman"/>
        </w:rPr>
      </w:pPr>
      <w:r w:rsidRPr="00CF7226">
        <w:rPr>
          <w:rFonts w:ascii="Times New Roman" w:hAnsi="Times New Roman" w:cs="Times New Roman"/>
        </w:rPr>
        <w:t>2015</w:t>
      </w:r>
      <w:r w:rsidRPr="00CF7226">
        <w:rPr>
          <w:rFonts w:ascii="Times New Roman" w:hAnsi="Times New Roman" w:cs="Times New Roman"/>
        </w:rPr>
        <w:tab/>
        <w:t xml:space="preserve">Water workshop for the Produce Industry, University of Florida </w:t>
      </w:r>
    </w:p>
    <w:p w14:paraId="529E9B2B" w14:textId="77777777" w:rsidR="00C34FB6" w:rsidRPr="00CF7226" w:rsidRDefault="00C34FB6" w:rsidP="00C34FB6">
      <w:pPr>
        <w:ind w:left="2160" w:hanging="2160"/>
        <w:rPr>
          <w:rFonts w:ascii="Times New Roman" w:hAnsi="Times New Roman" w:cs="Times New Roman"/>
        </w:rPr>
      </w:pPr>
    </w:p>
    <w:p w14:paraId="10233528" w14:textId="75C6CA92" w:rsidR="00CE0B40" w:rsidRPr="00CF7226" w:rsidRDefault="00CE0B40" w:rsidP="00CE0B40">
      <w:pPr>
        <w:ind w:left="2160" w:hanging="2160"/>
        <w:rPr>
          <w:rFonts w:ascii="Times New Roman" w:hAnsi="Times New Roman" w:cs="Times New Roman"/>
        </w:rPr>
      </w:pPr>
      <w:r w:rsidRPr="00CF7226">
        <w:rPr>
          <w:rFonts w:ascii="Times New Roman" w:hAnsi="Times New Roman" w:cs="Times New Roman"/>
        </w:rPr>
        <w:t>2001 - 2002</w:t>
      </w:r>
      <w:r w:rsidRPr="00CF7226">
        <w:rPr>
          <w:rFonts w:ascii="Times New Roman" w:hAnsi="Times New Roman" w:cs="Times New Roman"/>
        </w:rPr>
        <w:tab/>
        <w:t>Master of Education, University of North Florida, Majoring in Educational Leadership</w:t>
      </w:r>
      <w:r w:rsidR="001C150A">
        <w:rPr>
          <w:rFonts w:ascii="Times New Roman" w:hAnsi="Times New Roman" w:cs="Times New Roman"/>
        </w:rPr>
        <w:t>.</w:t>
      </w:r>
    </w:p>
    <w:p w14:paraId="31BB018B" w14:textId="77777777" w:rsidR="00CE0B40" w:rsidRPr="00CF7226" w:rsidRDefault="00CE0B40" w:rsidP="00CE0B40">
      <w:pPr>
        <w:rPr>
          <w:rFonts w:ascii="Times New Roman" w:hAnsi="Times New Roman" w:cs="Times New Roman"/>
        </w:rPr>
      </w:pPr>
    </w:p>
    <w:p w14:paraId="6E370C4F" w14:textId="77777777" w:rsidR="00CE0B40" w:rsidRPr="00CF7226" w:rsidRDefault="00CE0B40" w:rsidP="00CE0B40">
      <w:pPr>
        <w:ind w:left="2160" w:hanging="2160"/>
        <w:rPr>
          <w:rFonts w:ascii="Times New Roman" w:hAnsi="Times New Roman" w:cs="Times New Roman"/>
        </w:rPr>
      </w:pPr>
      <w:r w:rsidRPr="00CF7226">
        <w:rPr>
          <w:rFonts w:ascii="Times New Roman" w:hAnsi="Times New Roman" w:cs="Times New Roman"/>
        </w:rPr>
        <w:t>1999</w:t>
      </w:r>
      <w:r w:rsidRPr="00CF7226">
        <w:rPr>
          <w:rFonts w:ascii="Times New Roman" w:hAnsi="Times New Roman" w:cs="Times New Roman"/>
        </w:rPr>
        <w:tab/>
        <w:t>Completed all requirements for Professional Certificate</w:t>
      </w:r>
      <w:r w:rsidR="00FF57B3" w:rsidRPr="00CF7226">
        <w:rPr>
          <w:rFonts w:ascii="Times New Roman" w:hAnsi="Times New Roman" w:cs="Times New Roman"/>
        </w:rPr>
        <w:t xml:space="preserve"> to teach Middle Grades Science.</w:t>
      </w:r>
    </w:p>
    <w:p w14:paraId="50E0123B" w14:textId="77777777" w:rsidR="00CE0B40" w:rsidRPr="00CF7226" w:rsidRDefault="00CE0B40" w:rsidP="00CE0B40">
      <w:pPr>
        <w:rPr>
          <w:rFonts w:ascii="Times New Roman" w:hAnsi="Times New Roman" w:cs="Times New Roman"/>
        </w:rPr>
      </w:pPr>
    </w:p>
    <w:p w14:paraId="08E096CA" w14:textId="487169DB" w:rsidR="00CE0B40" w:rsidRPr="00CF7226" w:rsidRDefault="00CE0B40" w:rsidP="00B10CC6">
      <w:pPr>
        <w:ind w:left="2160" w:hanging="2160"/>
        <w:rPr>
          <w:rFonts w:ascii="Times New Roman" w:hAnsi="Times New Roman" w:cs="Times New Roman"/>
        </w:rPr>
      </w:pPr>
      <w:r w:rsidRPr="00CF7226">
        <w:rPr>
          <w:rFonts w:ascii="Times New Roman" w:hAnsi="Times New Roman" w:cs="Times New Roman"/>
        </w:rPr>
        <w:t>1995 - 1997</w:t>
      </w:r>
      <w:r w:rsidRPr="00CF7226">
        <w:rPr>
          <w:rFonts w:ascii="Times New Roman" w:hAnsi="Times New Roman" w:cs="Times New Roman"/>
        </w:rPr>
        <w:tab/>
        <w:t xml:space="preserve">Bachelor of Arts, University of North Florida, Majoring in Sociology with an emphasis in </w:t>
      </w:r>
      <w:r w:rsidR="00D00EDF" w:rsidRPr="00CF7226">
        <w:rPr>
          <w:rFonts w:ascii="Times New Roman" w:hAnsi="Times New Roman" w:cs="Times New Roman"/>
        </w:rPr>
        <w:t>Women’s Health R</w:t>
      </w:r>
      <w:r w:rsidRPr="00CF7226">
        <w:rPr>
          <w:rFonts w:ascii="Times New Roman" w:hAnsi="Times New Roman" w:cs="Times New Roman"/>
        </w:rPr>
        <w:t xml:space="preserve">esearch. </w:t>
      </w:r>
    </w:p>
    <w:p w14:paraId="2B058399" w14:textId="77777777" w:rsidR="00CE0B40" w:rsidRPr="00CF7226" w:rsidRDefault="00CE0B40" w:rsidP="00CE0B40">
      <w:pPr>
        <w:rPr>
          <w:rFonts w:ascii="Times New Roman" w:hAnsi="Times New Roman" w:cs="Times New Roman"/>
        </w:rPr>
      </w:pPr>
    </w:p>
    <w:p w14:paraId="0D96519D" w14:textId="490864BC" w:rsidR="00CE0B40" w:rsidRPr="00CF7226" w:rsidRDefault="00CE0B40" w:rsidP="00CE0B40">
      <w:pPr>
        <w:rPr>
          <w:rFonts w:ascii="Times New Roman" w:hAnsi="Times New Roman" w:cs="Times New Roman"/>
        </w:rPr>
      </w:pPr>
      <w:r w:rsidRPr="00CF7226">
        <w:rPr>
          <w:rFonts w:ascii="Times New Roman" w:hAnsi="Times New Roman" w:cs="Times New Roman"/>
        </w:rPr>
        <w:t>1995</w:t>
      </w:r>
      <w:r w:rsidRPr="00CF7226">
        <w:rPr>
          <w:rFonts w:ascii="Times New Roman" w:hAnsi="Times New Roman" w:cs="Times New Roman"/>
        </w:rPr>
        <w:tab/>
      </w:r>
      <w:r w:rsidRPr="00CF7226">
        <w:rPr>
          <w:rFonts w:ascii="Times New Roman" w:hAnsi="Times New Roman" w:cs="Times New Roman"/>
        </w:rPr>
        <w:tab/>
      </w:r>
      <w:r w:rsidRPr="00CF7226">
        <w:rPr>
          <w:rFonts w:ascii="Times New Roman" w:hAnsi="Times New Roman" w:cs="Times New Roman"/>
        </w:rPr>
        <w:tab/>
        <w:t>OEMS Training</w:t>
      </w:r>
      <w:r w:rsidR="003E2AF6" w:rsidRPr="00CF7226">
        <w:rPr>
          <w:rFonts w:ascii="Times New Roman" w:hAnsi="Times New Roman" w:cs="Times New Roman"/>
        </w:rPr>
        <w:t>. State of Florida Certificate</w:t>
      </w:r>
    </w:p>
    <w:p w14:paraId="5AC59D05" w14:textId="77777777" w:rsidR="00CE0B40" w:rsidRPr="00CF7226" w:rsidRDefault="00CE0B40" w:rsidP="00CE0B40">
      <w:pPr>
        <w:rPr>
          <w:rFonts w:ascii="Times New Roman" w:hAnsi="Times New Roman" w:cs="Times New Roman"/>
        </w:rPr>
      </w:pPr>
      <w:r w:rsidRPr="00CF7226">
        <w:rPr>
          <w:rFonts w:ascii="Times New Roman" w:hAnsi="Times New Roman" w:cs="Times New Roman"/>
        </w:rPr>
        <w:tab/>
      </w:r>
      <w:r w:rsidRPr="00CF7226">
        <w:rPr>
          <w:rFonts w:ascii="Times New Roman" w:hAnsi="Times New Roman" w:cs="Times New Roman"/>
        </w:rPr>
        <w:tab/>
      </w:r>
    </w:p>
    <w:p w14:paraId="6A25B05D" w14:textId="77777777" w:rsidR="00CE0B40" w:rsidRPr="00CF7226" w:rsidRDefault="00CE0B40" w:rsidP="00CE0B40">
      <w:pPr>
        <w:ind w:left="2160" w:hanging="2160"/>
        <w:rPr>
          <w:rFonts w:ascii="Times New Roman" w:hAnsi="Times New Roman" w:cs="Times New Roman"/>
        </w:rPr>
      </w:pPr>
      <w:r w:rsidRPr="00CF7226">
        <w:rPr>
          <w:rFonts w:ascii="Times New Roman" w:hAnsi="Times New Roman" w:cs="Times New Roman"/>
        </w:rPr>
        <w:t xml:space="preserve">1992 - 1995       </w:t>
      </w:r>
      <w:r w:rsidRPr="00CF7226">
        <w:rPr>
          <w:rFonts w:ascii="Times New Roman" w:hAnsi="Times New Roman" w:cs="Times New Roman"/>
        </w:rPr>
        <w:tab/>
        <w:t>Associate of Arts, Florida Community College at Jacksonville, with an emphasis in science.</w:t>
      </w:r>
    </w:p>
    <w:p w14:paraId="75B666A7" w14:textId="77777777" w:rsidR="005A1891" w:rsidRPr="00CF7226" w:rsidRDefault="005A1891" w:rsidP="007E292D">
      <w:pPr>
        <w:pStyle w:val="Heading1"/>
        <w:rPr>
          <w:rFonts w:ascii="Times New Roman" w:hAnsi="Times New Roman" w:cs="Times New Roman"/>
        </w:rPr>
      </w:pPr>
      <w:r w:rsidRPr="00CF7226">
        <w:rPr>
          <w:rFonts w:ascii="Times New Roman" w:hAnsi="Times New Roman" w:cs="Times New Roman"/>
        </w:rPr>
        <w:t>Employment</w:t>
      </w:r>
    </w:p>
    <w:p w14:paraId="46384ED6" w14:textId="77777777" w:rsidR="0040520B" w:rsidRPr="007E292D" w:rsidRDefault="0040520B" w:rsidP="0040520B">
      <w:pPr>
        <w:ind w:left="2160" w:hanging="2160"/>
        <w:rPr>
          <w:rFonts w:ascii="Times New Roman" w:hAnsi="Times New Roman" w:cs="Times New Roman"/>
        </w:rPr>
      </w:pPr>
    </w:p>
    <w:p w14:paraId="2C31E5C7" w14:textId="1E2DAFD5" w:rsidR="003D5E7F" w:rsidRPr="003D5E7F" w:rsidRDefault="003106C4" w:rsidP="003D5E7F">
      <w:pPr>
        <w:ind w:left="2160" w:hanging="2160"/>
        <w:rPr>
          <w:rFonts w:ascii="Times New Roman" w:hAnsi="Times New Roman" w:cs="Times New Roman"/>
        </w:rPr>
      </w:pPr>
      <w:r>
        <w:rPr>
          <w:rFonts w:ascii="Times New Roman" w:hAnsi="Times New Roman" w:cs="Times New Roman"/>
        </w:rPr>
        <w:t xml:space="preserve">2024 – </w:t>
      </w:r>
      <w:r w:rsidR="00F61223">
        <w:rPr>
          <w:rFonts w:ascii="Times New Roman" w:hAnsi="Times New Roman" w:cs="Times New Roman"/>
        </w:rPr>
        <w:t>2025</w:t>
      </w:r>
      <w:r>
        <w:rPr>
          <w:rFonts w:ascii="Times New Roman" w:hAnsi="Times New Roman" w:cs="Times New Roman"/>
        </w:rPr>
        <w:t xml:space="preserve"> </w:t>
      </w:r>
      <w:r>
        <w:rPr>
          <w:rFonts w:ascii="Times New Roman" w:hAnsi="Times New Roman" w:cs="Times New Roman"/>
        </w:rPr>
        <w:tab/>
        <w:t xml:space="preserve">Manager Urban Ag, Ag, </w:t>
      </w:r>
      <w:r w:rsidR="003D5E7F">
        <w:rPr>
          <w:rFonts w:ascii="Times New Roman" w:hAnsi="Times New Roman" w:cs="Times New Roman"/>
        </w:rPr>
        <w:t>Agri</w:t>
      </w:r>
      <w:r>
        <w:rPr>
          <w:rFonts w:ascii="Times New Roman" w:hAnsi="Times New Roman" w:cs="Times New Roman"/>
        </w:rPr>
        <w:t xml:space="preserve">-ecology, fisheries and Land Use Policies, City of Jacksonville, Florida.  </w:t>
      </w:r>
    </w:p>
    <w:p w14:paraId="1148C3F6" w14:textId="77777777" w:rsidR="003D5E7F" w:rsidRPr="003D5E7F" w:rsidRDefault="003D5E7F" w:rsidP="003D5E7F">
      <w:pPr>
        <w:ind w:left="2160" w:hanging="2160"/>
        <w:rPr>
          <w:rFonts w:ascii="Times New Roman" w:hAnsi="Times New Roman" w:cs="Times New Roman"/>
        </w:rPr>
      </w:pPr>
    </w:p>
    <w:p w14:paraId="2F925E7A" w14:textId="5FB1C220" w:rsidR="003D5E7F" w:rsidRPr="003D5E7F" w:rsidRDefault="003D5E7F" w:rsidP="003D5E7F">
      <w:pPr>
        <w:ind w:left="2160"/>
        <w:rPr>
          <w:rFonts w:ascii="Times New Roman" w:hAnsi="Times New Roman" w:cs="Times New Roman"/>
        </w:rPr>
      </w:pPr>
      <w:r w:rsidRPr="003D5E7F">
        <w:rPr>
          <w:rFonts w:ascii="Times New Roman" w:hAnsi="Times New Roman" w:cs="Times New Roman"/>
        </w:rPr>
        <w:t>As Manager of Urban Agriculture, Agr</w:t>
      </w:r>
      <w:r>
        <w:rPr>
          <w:rFonts w:ascii="Times New Roman" w:hAnsi="Times New Roman" w:cs="Times New Roman"/>
        </w:rPr>
        <w:t>i</w:t>
      </w:r>
      <w:r w:rsidRPr="003D5E7F">
        <w:rPr>
          <w:rFonts w:ascii="Times New Roman" w:hAnsi="Times New Roman" w:cs="Times New Roman"/>
        </w:rPr>
        <w:t>-ecology,</w:t>
      </w:r>
      <w:r w:rsidR="00C235F1">
        <w:rPr>
          <w:rFonts w:ascii="Times New Roman" w:hAnsi="Times New Roman" w:cs="Times New Roman"/>
        </w:rPr>
        <w:t xml:space="preserve"> Agriculture,</w:t>
      </w:r>
      <w:r w:rsidRPr="003D5E7F">
        <w:rPr>
          <w:rFonts w:ascii="Times New Roman" w:hAnsi="Times New Roman" w:cs="Times New Roman"/>
        </w:rPr>
        <w:t xml:space="preserve"> Fisheries, and Land Use Policy for the City of Jacksonville, I spearheaded comprehensive programs to modernize land use policies, promote sustainable farming, and increase access to locally grown produce. Collaborated with the UF/IFAS extension, local farmers, and community organizations to implement educational and infrastructure enhancements, ensuring fresh food access and environmental sustainability. Developed and managed key projects addressing food insecurity, economic development, and health disparities, including the creation of </w:t>
      </w:r>
      <w:r w:rsidRPr="003D5E7F">
        <w:rPr>
          <w:rFonts w:ascii="Times New Roman" w:hAnsi="Times New Roman" w:cs="Times New Roman"/>
        </w:rPr>
        <w:lastRenderedPageBreak/>
        <w:t>aggregation points for local produce distribution and community engagement programs focused on nutrition and sustainable farming.</w:t>
      </w:r>
    </w:p>
    <w:p w14:paraId="1D3F4B4F" w14:textId="77777777" w:rsidR="003D5E7F" w:rsidRPr="003D5E7F" w:rsidRDefault="003D5E7F" w:rsidP="003D5E7F">
      <w:pPr>
        <w:ind w:left="2160" w:hanging="2160"/>
        <w:rPr>
          <w:rFonts w:ascii="Times New Roman" w:hAnsi="Times New Roman" w:cs="Times New Roman"/>
        </w:rPr>
      </w:pPr>
    </w:p>
    <w:p w14:paraId="3FEED979" w14:textId="27AF8DBB" w:rsidR="003D5E7F" w:rsidRPr="003D5E7F" w:rsidRDefault="003D5E7F" w:rsidP="003D5E7F">
      <w:pPr>
        <w:ind w:left="2160"/>
        <w:rPr>
          <w:rFonts w:ascii="Times New Roman" w:hAnsi="Times New Roman" w:cs="Times New Roman"/>
        </w:rPr>
      </w:pPr>
      <w:r w:rsidRPr="003D5E7F">
        <w:rPr>
          <w:rFonts w:ascii="Times New Roman" w:hAnsi="Times New Roman" w:cs="Times New Roman"/>
        </w:rPr>
        <w:t>Key Accomplishments:</w:t>
      </w:r>
    </w:p>
    <w:p w14:paraId="4919D4EB" w14:textId="6A70C4C6" w:rsidR="003D5E7F" w:rsidRPr="003D5E7F" w:rsidRDefault="003D5E7F" w:rsidP="003D5E7F">
      <w:pPr>
        <w:ind w:left="2160" w:hanging="2160"/>
        <w:rPr>
          <w:rFonts w:ascii="Times New Roman" w:hAnsi="Times New Roman" w:cs="Times New Roman"/>
        </w:rPr>
      </w:pPr>
      <w:r w:rsidRPr="003D5E7F">
        <w:rPr>
          <w:rFonts w:ascii="Times New Roman" w:hAnsi="Times New Roman" w:cs="Times New Roman"/>
        </w:rPr>
        <w:tab/>
        <w:t>•</w:t>
      </w:r>
      <w:r>
        <w:rPr>
          <w:rFonts w:ascii="Times New Roman" w:hAnsi="Times New Roman" w:cs="Times New Roman"/>
        </w:rPr>
        <w:t xml:space="preserve">   </w:t>
      </w:r>
      <w:r w:rsidRPr="003D5E7F">
        <w:rPr>
          <w:rFonts w:ascii="Times New Roman" w:hAnsi="Times New Roman" w:cs="Times New Roman"/>
        </w:rPr>
        <w:t>Led policy development and advocacy for climate-smart agricultural practices and land use planning, focusing on food security and environmental sustainability.</w:t>
      </w:r>
    </w:p>
    <w:p w14:paraId="7F0A0CAA" w14:textId="29CCF0C1" w:rsidR="003D5E7F" w:rsidRPr="003D5E7F" w:rsidRDefault="003D5E7F" w:rsidP="003D5E7F">
      <w:pPr>
        <w:ind w:left="2160" w:hanging="2160"/>
        <w:rPr>
          <w:rFonts w:ascii="Times New Roman" w:hAnsi="Times New Roman" w:cs="Times New Roman"/>
        </w:rPr>
      </w:pPr>
      <w:r w:rsidRPr="003D5E7F">
        <w:rPr>
          <w:rFonts w:ascii="Times New Roman" w:hAnsi="Times New Roman" w:cs="Times New Roman"/>
        </w:rPr>
        <w:tab/>
        <w:t>•</w:t>
      </w:r>
      <w:r>
        <w:rPr>
          <w:rFonts w:ascii="Times New Roman" w:hAnsi="Times New Roman" w:cs="Times New Roman"/>
        </w:rPr>
        <w:t xml:space="preserve">  </w:t>
      </w:r>
      <w:r w:rsidRPr="003D5E7F">
        <w:rPr>
          <w:rFonts w:ascii="Times New Roman" w:hAnsi="Times New Roman" w:cs="Times New Roman"/>
        </w:rPr>
        <w:t>Implemented infrastructure enhancements, increasing storage and distribution of locally grown produce, with the goal of improving commercial access to fresh food.</w:t>
      </w:r>
    </w:p>
    <w:p w14:paraId="3F94D908" w14:textId="473476A7" w:rsidR="003D5E7F" w:rsidRPr="003D5E7F" w:rsidRDefault="003D5E7F" w:rsidP="003D5E7F">
      <w:pPr>
        <w:ind w:left="2160" w:hanging="2160"/>
        <w:rPr>
          <w:rFonts w:ascii="Times New Roman" w:hAnsi="Times New Roman" w:cs="Times New Roman"/>
        </w:rPr>
      </w:pPr>
      <w:r w:rsidRPr="003D5E7F">
        <w:rPr>
          <w:rFonts w:ascii="Times New Roman" w:hAnsi="Times New Roman" w:cs="Times New Roman"/>
        </w:rPr>
        <w:tab/>
        <w:t>•</w:t>
      </w:r>
      <w:r>
        <w:rPr>
          <w:rFonts w:ascii="Times New Roman" w:hAnsi="Times New Roman" w:cs="Times New Roman"/>
        </w:rPr>
        <w:t xml:space="preserve">  </w:t>
      </w:r>
      <w:r w:rsidRPr="003D5E7F">
        <w:rPr>
          <w:rFonts w:ascii="Times New Roman" w:hAnsi="Times New Roman" w:cs="Times New Roman"/>
        </w:rPr>
        <w:t>Expanded community outreach programs, increasing local farmer participation in the F2S</w:t>
      </w:r>
      <w:r>
        <w:rPr>
          <w:rFonts w:ascii="Times New Roman" w:hAnsi="Times New Roman" w:cs="Times New Roman"/>
        </w:rPr>
        <w:t xml:space="preserve"> (FARM to School)</w:t>
      </w:r>
      <w:r w:rsidRPr="003D5E7F">
        <w:rPr>
          <w:rFonts w:ascii="Times New Roman" w:hAnsi="Times New Roman" w:cs="Times New Roman"/>
        </w:rPr>
        <w:t xml:space="preserve"> program by 10% annually.</w:t>
      </w:r>
    </w:p>
    <w:p w14:paraId="4C56EABC" w14:textId="4DD969AF" w:rsidR="003D5E7F" w:rsidRPr="003D5E7F" w:rsidRDefault="003D5E7F" w:rsidP="003D5E7F">
      <w:pPr>
        <w:ind w:left="2160" w:hanging="2160"/>
        <w:rPr>
          <w:rFonts w:ascii="Times New Roman" w:hAnsi="Times New Roman" w:cs="Times New Roman"/>
        </w:rPr>
      </w:pPr>
      <w:r w:rsidRPr="003D5E7F">
        <w:rPr>
          <w:rFonts w:ascii="Times New Roman" w:hAnsi="Times New Roman" w:cs="Times New Roman"/>
        </w:rPr>
        <w:tab/>
        <w:t>•</w:t>
      </w:r>
      <w:r>
        <w:rPr>
          <w:rFonts w:ascii="Times New Roman" w:hAnsi="Times New Roman" w:cs="Times New Roman"/>
        </w:rPr>
        <w:t xml:space="preserve">  </w:t>
      </w:r>
      <w:r w:rsidRPr="003D5E7F">
        <w:rPr>
          <w:rFonts w:ascii="Times New Roman" w:hAnsi="Times New Roman" w:cs="Times New Roman"/>
        </w:rPr>
        <w:t>Engaged in grant writing and secured critical funding to support agricultural initiatives and workforce development projects.</w:t>
      </w:r>
    </w:p>
    <w:p w14:paraId="3D781E8A" w14:textId="77777777" w:rsidR="003D5E7F" w:rsidRPr="003D5E7F" w:rsidRDefault="003D5E7F" w:rsidP="003D5E7F">
      <w:pPr>
        <w:ind w:left="2160" w:hanging="2160"/>
        <w:rPr>
          <w:rFonts w:ascii="Times New Roman" w:hAnsi="Times New Roman" w:cs="Times New Roman"/>
        </w:rPr>
      </w:pPr>
    </w:p>
    <w:p w14:paraId="443871B8" w14:textId="7A8C00BF" w:rsidR="003D5E7F" w:rsidRPr="003D5E7F" w:rsidRDefault="003D5E7F" w:rsidP="003D5E7F">
      <w:pPr>
        <w:ind w:left="2160"/>
        <w:rPr>
          <w:rFonts w:ascii="Times New Roman" w:hAnsi="Times New Roman" w:cs="Times New Roman"/>
        </w:rPr>
      </w:pPr>
      <w:r w:rsidRPr="003D5E7F">
        <w:rPr>
          <w:rFonts w:ascii="Times New Roman" w:hAnsi="Times New Roman" w:cs="Times New Roman"/>
        </w:rPr>
        <w:t>A</w:t>
      </w:r>
      <w:r w:rsidR="00C235F1">
        <w:rPr>
          <w:rFonts w:ascii="Times New Roman" w:hAnsi="Times New Roman" w:cs="Times New Roman"/>
        </w:rPr>
        <w:t>s a</w:t>
      </w:r>
      <w:r w:rsidRPr="003D5E7F">
        <w:rPr>
          <w:rFonts w:ascii="Times New Roman" w:hAnsi="Times New Roman" w:cs="Times New Roman"/>
        </w:rPr>
        <w:t xml:space="preserve"> collaborative leader committed to improving the quality of life for Jacksonville residents by enhancing local food systems, promoting environmental stewardship, and driving economic growth through sustainable agriculture practices.</w:t>
      </w:r>
    </w:p>
    <w:p w14:paraId="456856D6" w14:textId="446F74AA" w:rsidR="003106C4" w:rsidRDefault="003106C4" w:rsidP="00F732E1">
      <w:pPr>
        <w:ind w:left="2160" w:hanging="2160"/>
        <w:rPr>
          <w:rFonts w:ascii="Times New Roman" w:hAnsi="Times New Roman" w:cs="Times New Roman"/>
        </w:rPr>
      </w:pPr>
    </w:p>
    <w:p w14:paraId="708A990F" w14:textId="5AF6B41B" w:rsidR="00F732E1" w:rsidRDefault="0040520B" w:rsidP="00F732E1">
      <w:pPr>
        <w:ind w:left="2160" w:hanging="2160"/>
        <w:rPr>
          <w:rFonts w:ascii="Times New Roman" w:hAnsi="Times New Roman" w:cs="Times New Roman"/>
        </w:rPr>
      </w:pPr>
      <w:r>
        <w:rPr>
          <w:rFonts w:ascii="Times New Roman" w:hAnsi="Times New Roman" w:cs="Times New Roman"/>
        </w:rPr>
        <w:t>2013 – current</w:t>
      </w:r>
      <w:r>
        <w:rPr>
          <w:rFonts w:ascii="Times New Roman" w:hAnsi="Times New Roman" w:cs="Times New Roman"/>
        </w:rPr>
        <w:tab/>
        <w:t>Leader, T</w:t>
      </w:r>
      <w:r w:rsidRPr="00CF7226">
        <w:rPr>
          <w:rFonts w:ascii="Times New Roman" w:hAnsi="Times New Roman" w:cs="Times New Roman"/>
        </w:rPr>
        <w:t>he Center for Sustainable Agricultural Excellence &amp; Conservation, a nonprofit with a goal to change the lives of local farmers by offering a model for modern and sustainable farming practice was launched</w:t>
      </w:r>
      <w:r>
        <w:rPr>
          <w:rFonts w:ascii="Times New Roman" w:hAnsi="Times New Roman" w:cs="Times New Roman"/>
        </w:rPr>
        <w:t xml:space="preserve"> in 2013</w:t>
      </w:r>
      <w:r w:rsidRPr="00CF7226">
        <w:rPr>
          <w:rFonts w:ascii="Times New Roman" w:hAnsi="Times New Roman" w:cs="Times New Roman"/>
        </w:rPr>
        <w:t xml:space="preserve">. The nonprofit designs, researches and educates about sustainable farming practices that includes but is not limited to water conservation, aquaponics, </w:t>
      </w:r>
      <w:r>
        <w:rPr>
          <w:rFonts w:ascii="Times New Roman" w:hAnsi="Times New Roman" w:cs="Times New Roman"/>
        </w:rPr>
        <w:t xml:space="preserve">climate-smart commodities, </w:t>
      </w:r>
      <w:r w:rsidRPr="00CF7226">
        <w:rPr>
          <w:rFonts w:ascii="Times New Roman" w:hAnsi="Times New Roman" w:cs="Times New Roman"/>
        </w:rPr>
        <w:t>foraged products, and permaculture principles</w:t>
      </w:r>
      <w:r>
        <w:rPr>
          <w:rFonts w:ascii="Times New Roman" w:hAnsi="Times New Roman" w:cs="Times New Roman"/>
        </w:rPr>
        <w:t>. Due to the extensive nature of the work within the region</w:t>
      </w:r>
      <w:r w:rsidRPr="00CF7226">
        <w:rPr>
          <w:rFonts w:ascii="Times New Roman" w:hAnsi="Times New Roman" w:cs="Times New Roman"/>
        </w:rPr>
        <w:t xml:space="preserve"> </w:t>
      </w:r>
      <w:r>
        <w:rPr>
          <w:rFonts w:ascii="Times New Roman" w:hAnsi="Times New Roman" w:cs="Times New Roman"/>
        </w:rPr>
        <w:t xml:space="preserve">there have been many opportunities to tell about the future of agriculture such as </w:t>
      </w:r>
      <w:r w:rsidR="00F732E1">
        <w:rPr>
          <w:rFonts w:ascii="Times New Roman" w:hAnsi="Times New Roman" w:cs="Times New Roman"/>
        </w:rPr>
        <w:t xml:space="preserve">in 2023 COP28 blue and green zones in Dubai, </w:t>
      </w:r>
      <w:r w:rsidR="00261576">
        <w:rPr>
          <w:rFonts w:ascii="Times New Roman" w:hAnsi="Times New Roman" w:cs="Times New Roman"/>
        </w:rPr>
        <w:t xml:space="preserve">2022 </w:t>
      </w:r>
      <w:r w:rsidR="00F732E1">
        <w:rPr>
          <w:rFonts w:ascii="Times New Roman" w:hAnsi="Times New Roman" w:cs="Times New Roman"/>
        </w:rPr>
        <w:t xml:space="preserve">Host of Climate Boot Camp for EcoACTus.org,  </w:t>
      </w:r>
      <w:r>
        <w:rPr>
          <w:rFonts w:ascii="Times New Roman" w:hAnsi="Times New Roman" w:cs="Times New Roman"/>
        </w:rPr>
        <w:t>a 2014</w:t>
      </w:r>
      <w:r w:rsidRPr="00CF7226">
        <w:rPr>
          <w:rFonts w:ascii="Times New Roman" w:hAnsi="Times New Roman" w:cs="Times New Roman"/>
        </w:rPr>
        <w:t xml:space="preserve"> TEDx talk (FSCJ )</w:t>
      </w:r>
      <w:r>
        <w:rPr>
          <w:rFonts w:ascii="Times New Roman" w:hAnsi="Times New Roman" w:cs="Times New Roman"/>
        </w:rPr>
        <w:t>, national and international</w:t>
      </w:r>
      <w:r w:rsidRPr="00CF7226">
        <w:rPr>
          <w:rFonts w:ascii="Times New Roman" w:hAnsi="Times New Roman" w:cs="Times New Roman"/>
        </w:rPr>
        <w:t xml:space="preserve"> speaking engagements focusing on food safety, water and soil conservation techniques, STEM Health/Medicine education and advanced methods of sustainable </w:t>
      </w:r>
      <w:r>
        <w:rPr>
          <w:rFonts w:ascii="Times New Roman" w:hAnsi="Times New Roman" w:cs="Times New Roman"/>
        </w:rPr>
        <w:t>agriculture to develop climate-smart commodities</w:t>
      </w:r>
      <w:r w:rsidRPr="00CF7226">
        <w:rPr>
          <w:rFonts w:ascii="Times New Roman" w:hAnsi="Times New Roman" w:cs="Times New Roman"/>
        </w:rPr>
        <w:t xml:space="preserve">.   </w:t>
      </w:r>
    </w:p>
    <w:p w14:paraId="0B751F0E" w14:textId="13C28740" w:rsidR="0040520B" w:rsidRDefault="0040520B" w:rsidP="00F732E1">
      <w:pPr>
        <w:ind w:left="2160"/>
        <w:rPr>
          <w:rFonts w:ascii="Times New Roman" w:hAnsi="Times New Roman" w:cs="Times New Roman"/>
        </w:rPr>
      </w:pPr>
      <w:r>
        <w:rPr>
          <w:rFonts w:ascii="Times New Roman" w:hAnsi="Times New Roman" w:cs="Times New Roman"/>
        </w:rPr>
        <w:t xml:space="preserve">Most recently </w:t>
      </w:r>
      <w:r w:rsidR="00F732E1">
        <w:rPr>
          <w:rFonts w:ascii="Times New Roman" w:hAnsi="Times New Roman" w:cs="Times New Roman"/>
        </w:rPr>
        <w:t>the Center’s</w:t>
      </w:r>
      <w:r>
        <w:rPr>
          <w:rFonts w:ascii="Times New Roman" w:hAnsi="Times New Roman" w:cs="Times New Roman"/>
        </w:rPr>
        <w:t xml:space="preserve"> work has been recognized by the State of Florida and others (United Way/Florida Blue Foundation/ Walmart Foundation) as a way for the small producers we work with most often </w:t>
      </w:r>
      <w:r w:rsidR="005945B6">
        <w:rPr>
          <w:rFonts w:ascii="Times New Roman" w:hAnsi="Times New Roman" w:cs="Times New Roman"/>
        </w:rPr>
        <w:t>BIPOC, the</w:t>
      </w:r>
      <w:r>
        <w:rPr>
          <w:rFonts w:ascii="Times New Roman" w:hAnsi="Times New Roman" w:cs="Times New Roman"/>
        </w:rPr>
        <w:t xml:space="preserve"> ability to bring their food to the most severe food insecure communities with the “Farmers and You” program. This program has moved more than two (2) Million pounds of local and regional produce to these families and individuals. </w:t>
      </w:r>
      <w:r w:rsidRPr="00CF7226">
        <w:rPr>
          <w:rFonts w:ascii="Times New Roman" w:hAnsi="Times New Roman" w:cs="Times New Roman"/>
        </w:rPr>
        <w:t xml:space="preserve"> </w:t>
      </w:r>
    </w:p>
    <w:p w14:paraId="2B38634E" w14:textId="77777777" w:rsidR="0040520B" w:rsidRDefault="0040520B" w:rsidP="0040520B">
      <w:pPr>
        <w:ind w:left="2160" w:hanging="2160"/>
        <w:rPr>
          <w:rFonts w:ascii="Times New Roman" w:hAnsi="Times New Roman" w:cs="Times New Roman"/>
        </w:rPr>
      </w:pPr>
    </w:p>
    <w:p w14:paraId="727D3032" w14:textId="0D2D7CA0" w:rsidR="003B20FB" w:rsidRDefault="0040520B" w:rsidP="0040520B">
      <w:pPr>
        <w:ind w:left="2160" w:hanging="2160"/>
        <w:rPr>
          <w:rFonts w:ascii="Times New Roman" w:hAnsi="Times New Roman" w:cs="Times New Roman"/>
        </w:rPr>
      </w:pPr>
      <w:r w:rsidRPr="00CF7226">
        <w:rPr>
          <w:rFonts w:ascii="Times New Roman" w:hAnsi="Times New Roman" w:cs="Times New Roman"/>
        </w:rPr>
        <w:lastRenderedPageBreak/>
        <w:t xml:space="preserve">2012 – </w:t>
      </w:r>
      <w:r>
        <w:rPr>
          <w:rFonts w:ascii="Times New Roman" w:hAnsi="Times New Roman" w:cs="Times New Roman"/>
        </w:rPr>
        <w:t>C</w:t>
      </w:r>
      <w:r w:rsidRPr="00CF7226">
        <w:rPr>
          <w:rFonts w:ascii="Times New Roman" w:hAnsi="Times New Roman" w:cs="Times New Roman"/>
        </w:rPr>
        <w:t>urrent</w:t>
      </w:r>
      <w:r w:rsidRPr="00CF7226">
        <w:rPr>
          <w:rFonts w:ascii="Times New Roman" w:hAnsi="Times New Roman" w:cs="Times New Roman"/>
        </w:rPr>
        <w:tab/>
      </w:r>
      <w:r w:rsidRPr="007E292D">
        <w:rPr>
          <w:rFonts w:ascii="Times New Roman" w:hAnsi="Times New Roman" w:cs="Times New Roman"/>
        </w:rPr>
        <w:t>CEO/Founder of THF Hubery</w:t>
      </w:r>
      <w:r>
        <w:rPr>
          <w:rFonts w:ascii="Times New Roman" w:hAnsi="Times New Roman" w:cs="Times New Roman"/>
        </w:rPr>
        <w:t>/Aqua Hortus.  A scientific based business responsible for the design and build of farms</w:t>
      </w:r>
      <w:r w:rsidR="00F732E1">
        <w:rPr>
          <w:rFonts w:ascii="Times New Roman" w:hAnsi="Times New Roman" w:cs="Times New Roman"/>
        </w:rPr>
        <w:t xml:space="preserve"> in Urban/Rural Communities</w:t>
      </w:r>
      <w:r>
        <w:rPr>
          <w:rFonts w:ascii="Times New Roman" w:hAnsi="Times New Roman" w:cs="Times New Roman"/>
        </w:rPr>
        <w:t xml:space="preserve">.  This </w:t>
      </w:r>
      <w:r w:rsidRPr="007E292D">
        <w:rPr>
          <w:rFonts w:ascii="Times New Roman" w:hAnsi="Times New Roman" w:cs="Times New Roman"/>
        </w:rPr>
        <w:t xml:space="preserve">company </w:t>
      </w:r>
      <w:r>
        <w:rPr>
          <w:rFonts w:ascii="Times New Roman" w:hAnsi="Times New Roman" w:cs="Times New Roman"/>
        </w:rPr>
        <w:t xml:space="preserve">drives </w:t>
      </w:r>
      <w:r w:rsidR="00F732E1">
        <w:rPr>
          <w:rFonts w:ascii="Times New Roman" w:hAnsi="Times New Roman" w:cs="Times New Roman"/>
        </w:rPr>
        <w:t xml:space="preserve">economic development through climate smart </w:t>
      </w:r>
      <w:r>
        <w:rPr>
          <w:rFonts w:ascii="Times New Roman" w:hAnsi="Times New Roman" w:cs="Times New Roman"/>
        </w:rPr>
        <w:t xml:space="preserve">innovation and sustainability.  </w:t>
      </w:r>
      <w:r w:rsidR="00F732E1">
        <w:rPr>
          <w:rFonts w:ascii="Times New Roman" w:hAnsi="Times New Roman" w:cs="Times New Roman"/>
        </w:rPr>
        <w:t>This company was d</w:t>
      </w:r>
      <w:r>
        <w:rPr>
          <w:rFonts w:ascii="Times New Roman" w:hAnsi="Times New Roman" w:cs="Times New Roman"/>
        </w:rPr>
        <w:t>eveloped and nurtured since 201</w:t>
      </w:r>
      <w:r w:rsidR="00F732E1">
        <w:rPr>
          <w:rFonts w:ascii="Times New Roman" w:hAnsi="Times New Roman" w:cs="Times New Roman"/>
        </w:rPr>
        <w:t>2</w:t>
      </w:r>
      <w:r>
        <w:rPr>
          <w:rFonts w:ascii="Times New Roman" w:hAnsi="Times New Roman" w:cs="Times New Roman"/>
        </w:rPr>
        <w:t xml:space="preserve"> leading Traders Hill Farm into attaining </w:t>
      </w:r>
      <w:r w:rsidRPr="007E292D">
        <w:rPr>
          <w:rFonts w:ascii="Times New Roman" w:hAnsi="Times New Roman" w:cs="Times New Roman"/>
        </w:rPr>
        <w:t xml:space="preserve">the first Level Three SQF Code Edition 7.2 (Safe Quality Food) certified Aquaponics facility in the world. </w:t>
      </w:r>
      <w:r>
        <w:rPr>
          <w:rFonts w:ascii="Times New Roman" w:hAnsi="Times New Roman" w:cs="Times New Roman"/>
        </w:rPr>
        <w:t xml:space="preserve"> </w:t>
      </w:r>
      <w:r w:rsidR="00F732E1">
        <w:rPr>
          <w:rFonts w:ascii="Times New Roman" w:hAnsi="Times New Roman" w:cs="Times New Roman"/>
        </w:rPr>
        <w:t>THF Hubery</w:t>
      </w:r>
      <w:r>
        <w:rPr>
          <w:rFonts w:ascii="Times New Roman" w:hAnsi="Times New Roman" w:cs="Times New Roman"/>
        </w:rPr>
        <w:t xml:space="preserve"> ha</w:t>
      </w:r>
      <w:r w:rsidR="00F732E1">
        <w:rPr>
          <w:rFonts w:ascii="Times New Roman" w:hAnsi="Times New Roman" w:cs="Times New Roman"/>
        </w:rPr>
        <w:t>s</w:t>
      </w:r>
      <w:r>
        <w:rPr>
          <w:rFonts w:ascii="Times New Roman" w:hAnsi="Times New Roman" w:cs="Times New Roman"/>
        </w:rPr>
        <w:t xml:space="preserve"> worked to create sustainable food systems in countries that have the need for diversified farming for smallholder producers.</w:t>
      </w:r>
      <w:r w:rsidR="00F732E1">
        <w:rPr>
          <w:rFonts w:ascii="Times New Roman" w:hAnsi="Times New Roman" w:cs="Times New Roman"/>
        </w:rPr>
        <w:t xml:space="preserve"> THF Hubery</w:t>
      </w:r>
      <w:r>
        <w:rPr>
          <w:rFonts w:ascii="Times New Roman" w:hAnsi="Times New Roman" w:cs="Times New Roman"/>
        </w:rPr>
        <w:t xml:space="preserve"> ha</w:t>
      </w:r>
      <w:r w:rsidR="00F732E1">
        <w:rPr>
          <w:rFonts w:ascii="Times New Roman" w:hAnsi="Times New Roman" w:cs="Times New Roman"/>
        </w:rPr>
        <w:t>s</w:t>
      </w:r>
      <w:r>
        <w:rPr>
          <w:rFonts w:ascii="Times New Roman" w:hAnsi="Times New Roman" w:cs="Times New Roman"/>
        </w:rPr>
        <w:t xml:space="preserve"> worked in various levels of government, NGO and partnered with local farmers, processors, and consumers.  Our work reaches the Caribbean, South America, </w:t>
      </w:r>
      <w:r w:rsidR="00F732E1">
        <w:rPr>
          <w:rFonts w:ascii="Times New Roman" w:hAnsi="Times New Roman" w:cs="Times New Roman"/>
        </w:rPr>
        <w:t xml:space="preserve">Africa, </w:t>
      </w:r>
      <w:r>
        <w:rPr>
          <w:rFonts w:ascii="Times New Roman" w:hAnsi="Times New Roman" w:cs="Times New Roman"/>
        </w:rPr>
        <w:t xml:space="preserve">Czech Republic and throughout the United States. </w:t>
      </w:r>
    </w:p>
    <w:p w14:paraId="73A3447E" w14:textId="77777777" w:rsidR="0040520B" w:rsidRDefault="0040520B" w:rsidP="0040520B">
      <w:pPr>
        <w:ind w:left="2160" w:hanging="2160"/>
        <w:rPr>
          <w:rFonts w:ascii="Times New Roman" w:hAnsi="Times New Roman" w:cs="Times New Roman"/>
        </w:rPr>
      </w:pPr>
    </w:p>
    <w:p w14:paraId="74BFEF63" w14:textId="13AFD122" w:rsidR="0040520B" w:rsidRDefault="0040520B" w:rsidP="0040520B">
      <w:pPr>
        <w:spacing w:line="276" w:lineRule="auto"/>
        <w:ind w:left="2160" w:hanging="2160"/>
        <w:rPr>
          <w:rFonts w:ascii="Times New Roman" w:hAnsi="Times New Roman" w:cs="Times New Roman"/>
        </w:rPr>
      </w:pPr>
      <w:r w:rsidRPr="00CF7226">
        <w:rPr>
          <w:rFonts w:ascii="Times New Roman" w:hAnsi="Times New Roman" w:cs="Times New Roman"/>
        </w:rPr>
        <w:t>201</w:t>
      </w:r>
      <w:r>
        <w:rPr>
          <w:rFonts w:ascii="Times New Roman" w:hAnsi="Times New Roman" w:cs="Times New Roman"/>
        </w:rPr>
        <w:t>8</w:t>
      </w:r>
      <w:r w:rsidRPr="00CF7226">
        <w:rPr>
          <w:rFonts w:ascii="Times New Roman" w:hAnsi="Times New Roman" w:cs="Times New Roman"/>
        </w:rPr>
        <w:t xml:space="preserve"> – </w:t>
      </w:r>
      <w:r w:rsidR="003106C4">
        <w:rPr>
          <w:rFonts w:ascii="Times New Roman" w:hAnsi="Times New Roman" w:cs="Times New Roman"/>
        </w:rPr>
        <w:t>2023</w:t>
      </w:r>
      <w:r w:rsidRPr="00CF7226">
        <w:rPr>
          <w:rFonts w:ascii="Times New Roman" w:hAnsi="Times New Roman" w:cs="Times New Roman"/>
        </w:rPr>
        <w:t xml:space="preserve"> </w:t>
      </w:r>
      <w:r w:rsidRPr="00CF7226">
        <w:rPr>
          <w:rFonts w:ascii="Times New Roman" w:hAnsi="Times New Roman" w:cs="Times New Roman"/>
        </w:rPr>
        <w:tab/>
        <w:t xml:space="preserve">Co-Founder of </w:t>
      </w:r>
      <w:r>
        <w:rPr>
          <w:rFonts w:ascii="Times New Roman" w:hAnsi="Times New Roman" w:cs="Times New Roman"/>
        </w:rPr>
        <w:t>Worldwide Aquaponics</w:t>
      </w:r>
    </w:p>
    <w:p w14:paraId="024FA86C" w14:textId="77777777" w:rsidR="0040520B" w:rsidRDefault="0040520B" w:rsidP="0040520B">
      <w:pPr>
        <w:spacing w:line="276" w:lineRule="auto"/>
        <w:ind w:left="2160"/>
        <w:rPr>
          <w:rFonts w:ascii="Times New Roman" w:hAnsi="Times New Roman" w:cs="Times New Roman"/>
        </w:rPr>
      </w:pPr>
      <w:r w:rsidRPr="00CE33B9">
        <w:rPr>
          <w:rFonts w:ascii="Times New Roman" w:hAnsi="Times New Roman" w:cs="Times New Roman"/>
        </w:rPr>
        <w:t>Lead</w:t>
      </w:r>
      <w:r>
        <w:rPr>
          <w:rFonts w:ascii="Times New Roman" w:hAnsi="Times New Roman" w:cs="Times New Roman"/>
        </w:rPr>
        <w:t>s</w:t>
      </w:r>
      <w:r w:rsidRPr="00CE33B9">
        <w:rPr>
          <w:rFonts w:ascii="Times New Roman" w:hAnsi="Times New Roman" w:cs="Times New Roman"/>
        </w:rPr>
        <w:t xml:space="preserve"> the organizational direction and team vision</w:t>
      </w:r>
      <w:r>
        <w:rPr>
          <w:rFonts w:ascii="Times New Roman" w:hAnsi="Times New Roman" w:cs="Times New Roman"/>
        </w:rPr>
        <w:t xml:space="preserve">; </w:t>
      </w:r>
      <w:r w:rsidRPr="00CE33B9">
        <w:rPr>
          <w:rFonts w:ascii="Times New Roman" w:hAnsi="Times New Roman" w:cs="Times New Roman"/>
        </w:rPr>
        <w:t>develop</w:t>
      </w:r>
      <w:r>
        <w:rPr>
          <w:rFonts w:ascii="Times New Roman" w:hAnsi="Times New Roman" w:cs="Times New Roman"/>
        </w:rPr>
        <w:t>s</w:t>
      </w:r>
      <w:r w:rsidRPr="00CE33B9">
        <w:rPr>
          <w:rFonts w:ascii="Times New Roman" w:hAnsi="Times New Roman" w:cs="Times New Roman"/>
        </w:rPr>
        <w:t xml:space="preserve"> organizational goals, structure, and operation.</w:t>
      </w:r>
      <w:r>
        <w:rPr>
          <w:rFonts w:ascii="Times New Roman" w:hAnsi="Times New Roman" w:cs="Times New Roman"/>
        </w:rPr>
        <w:t xml:space="preserve"> Leads all teams to a focused goal of the company. The motto, “remove obstacles so everyone can be successful in their role in the organization.”</w:t>
      </w:r>
      <w:r w:rsidRPr="00CE33B9">
        <w:rPr>
          <w:rFonts w:ascii="Times New Roman" w:hAnsi="Times New Roman" w:cs="Times New Roman"/>
        </w:rPr>
        <w:t xml:space="preserve"> </w:t>
      </w:r>
    </w:p>
    <w:p w14:paraId="44FCE9A9" w14:textId="203A490B" w:rsidR="0040520B" w:rsidRDefault="00F732E1" w:rsidP="0040520B">
      <w:pPr>
        <w:spacing w:line="276" w:lineRule="auto"/>
        <w:ind w:left="2160"/>
        <w:rPr>
          <w:rFonts w:ascii="Times New Roman" w:hAnsi="Times New Roman" w:cs="Times New Roman"/>
        </w:rPr>
      </w:pPr>
      <w:r>
        <w:rPr>
          <w:rFonts w:ascii="Times New Roman" w:hAnsi="Times New Roman" w:cs="Times New Roman"/>
        </w:rPr>
        <w:t>Worldwide Aquaponics</w:t>
      </w:r>
      <w:r w:rsidR="0040520B">
        <w:rPr>
          <w:rFonts w:ascii="Times New Roman" w:hAnsi="Times New Roman" w:cs="Times New Roman"/>
        </w:rPr>
        <w:t xml:space="preserve"> c</w:t>
      </w:r>
      <w:r w:rsidR="0040520B" w:rsidRPr="00BA69DC">
        <w:rPr>
          <w:rFonts w:ascii="Times New Roman" w:hAnsi="Times New Roman" w:cs="Times New Roman"/>
        </w:rPr>
        <w:t>urrent</w:t>
      </w:r>
      <w:r w:rsidR="0040520B" w:rsidRPr="004B78CA">
        <w:rPr>
          <w:rFonts w:ascii="Times New Roman" w:hAnsi="Times New Roman" w:cs="Times New Roman"/>
        </w:rPr>
        <w:t xml:space="preserve"> focus </w:t>
      </w:r>
      <w:r>
        <w:rPr>
          <w:rFonts w:ascii="Times New Roman" w:hAnsi="Times New Roman" w:cs="Times New Roman"/>
        </w:rPr>
        <w:t xml:space="preserve">is </w:t>
      </w:r>
      <w:r w:rsidR="0040520B" w:rsidRPr="004B78CA">
        <w:rPr>
          <w:rFonts w:ascii="Times New Roman" w:hAnsi="Times New Roman" w:cs="Times New Roman"/>
        </w:rPr>
        <w:t xml:space="preserve">on broader industry opportunities to develop a dual prong approach </w:t>
      </w:r>
      <w:r w:rsidR="0040520B" w:rsidRPr="00BA69DC">
        <w:rPr>
          <w:rFonts w:ascii="Times New Roman" w:hAnsi="Times New Roman" w:cs="Times New Roman"/>
        </w:rPr>
        <w:t>known</w:t>
      </w:r>
      <w:r w:rsidR="0040520B" w:rsidRPr="004B78CA">
        <w:rPr>
          <w:rFonts w:ascii="Times New Roman" w:hAnsi="Times New Roman" w:cs="Times New Roman"/>
        </w:rPr>
        <w:t xml:space="preserve"> as the “HUB and SPOKE” to bring the highest quality food to the masses in </w:t>
      </w:r>
      <w:r w:rsidR="0040520B">
        <w:rPr>
          <w:rFonts w:ascii="Times New Roman" w:hAnsi="Times New Roman" w:cs="Times New Roman"/>
        </w:rPr>
        <w:t xml:space="preserve">this </w:t>
      </w:r>
      <w:r w:rsidR="0040520B" w:rsidRPr="004B78CA">
        <w:rPr>
          <w:rFonts w:ascii="Times New Roman" w:hAnsi="Times New Roman" w:cs="Times New Roman"/>
        </w:rPr>
        <w:t xml:space="preserve">current work </w:t>
      </w:r>
      <w:r>
        <w:rPr>
          <w:rFonts w:ascii="Times New Roman" w:hAnsi="Times New Roman" w:cs="Times New Roman"/>
        </w:rPr>
        <w:t xml:space="preserve">in </w:t>
      </w:r>
      <w:r w:rsidR="0040520B" w:rsidRPr="004B78CA">
        <w:rPr>
          <w:rFonts w:ascii="Times New Roman" w:hAnsi="Times New Roman" w:cs="Times New Roman"/>
        </w:rPr>
        <w:t>East Palatka, FL</w:t>
      </w:r>
      <w:r w:rsidR="0040520B" w:rsidRPr="00BA69DC">
        <w:rPr>
          <w:rFonts w:ascii="Times New Roman" w:hAnsi="Times New Roman" w:cs="Times New Roman"/>
        </w:rPr>
        <w:t>.</w:t>
      </w:r>
      <w:r w:rsidR="0040520B">
        <w:rPr>
          <w:rFonts w:ascii="Times New Roman" w:hAnsi="Times New Roman" w:cs="Times New Roman"/>
        </w:rPr>
        <w:t xml:space="preserve"> WWA sells into the farm to school program for local school districts and regional hospitals. </w:t>
      </w:r>
    </w:p>
    <w:p w14:paraId="5A3CBAD2" w14:textId="47AEE7D9" w:rsidR="003B20FB" w:rsidRDefault="003B20FB" w:rsidP="0040520B">
      <w:pPr>
        <w:spacing w:line="240" w:lineRule="auto"/>
        <w:rPr>
          <w:rFonts w:ascii="Times New Roman" w:hAnsi="Times New Roman" w:cs="Times New Roman"/>
        </w:rPr>
      </w:pPr>
    </w:p>
    <w:p w14:paraId="3DA47E0D" w14:textId="2AA44E1E" w:rsidR="00BA69DC" w:rsidRDefault="00D42842" w:rsidP="00F732E1">
      <w:pPr>
        <w:spacing w:line="240" w:lineRule="auto"/>
        <w:ind w:left="2160" w:hanging="2160"/>
        <w:rPr>
          <w:rFonts w:ascii="Times New Roman" w:hAnsi="Times New Roman" w:cs="Times New Roman"/>
        </w:rPr>
      </w:pPr>
      <w:r w:rsidRPr="00CF7226">
        <w:rPr>
          <w:rFonts w:ascii="Times New Roman" w:hAnsi="Times New Roman" w:cs="Times New Roman"/>
        </w:rPr>
        <w:t>201</w:t>
      </w:r>
      <w:r w:rsidR="00660464">
        <w:rPr>
          <w:rFonts w:ascii="Times New Roman" w:hAnsi="Times New Roman" w:cs="Times New Roman"/>
        </w:rPr>
        <w:t>8</w:t>
      </w:r>
      <w:r w:rsidRPr="00CF7226">
        <w:rPr>
          <w:rFonts w:ascii="Times New Roman" w:hAnsi="Times New Roman" w:cs="Times New Roman"/>
        </w:rPr>
        <w:t xml:space="preserve"> – </w:t>
      </w:r>
      <w:r w:rsidR="00F4775B">
        <w:rPr>
          <w:rFonts w:ascii="Times New Roman" w:hAnsi="Times New Roman" w:cs="Times New Roman"/>
        </w:rPr>
        <w:t>2020</w:t>
      </w:r>
      <w:r w:rsidRPr="00CF7226">
        <w:rPr>
          <w:rFonts w:ascii="Times New Roman" w:hAnsi="Times New Roman" w:cs="Times New Roman"/>
        </w:rPr>
        <w:t xml:space="preserve"> </w:t>
      </w:r>
      <w:r w:rsidRPr="00CF7226">
        <w:rPr>
          <w:rFonts w:ascii="Times New Roman" w:hAnsi="Times New Roman" w:cs="Times New Roman"/>
        </w:rPr>
        <w:tab/>
        <w:t xml:space="preserve">Co-Founder of </w:t>
      </w:r>
      <w:r w:rsidR="003B20FB">
        <w:rPr>
          <w:rFonts w:ascii="Times New Roman" w:hAnsi="Times New Roman" w:cs="Times New Roman"/>
        </w:rPr>
        <w:t>FOODERY FARMS (CLOSED IN 2020)</w:t>
      </w:r>
      <w:r w:rsidR="00C10998">
        <w:rPr>
          <w:rFonts w:ascii="Times New Roman" w:hAnsi="Times New Roman" w:cs="Times New Roman"/>
        </w:rPr>
        <w:t xml:space="preserve"> </w:t>
      </w:r>
    </w:p>
    <w:p w14:paraId="46ABACFF" w14:textId="72BD9FE2" w:rsidR="00D42842" w:rsidRDefault="006C1AB9" w:rsidP="00CE33B9">
      <w:pPr>
        <w:ind w:left="2160"/>
        <w:rPr>
          <w:rFonts w:ascii="Times New Roman" w:hAnsi="Times New Roman" w:cs="Times New Roman"/>
          <w:sz w:val="24"/>
          <w:szCs w:val="24"/>
        </w:rPr>
      </w:pPr>
      <w:r>
        <w:rPr>
          <w:rFonts w:ascii="Times New Roman" w:hAnsi="Times New Roman" w:cs="Times New Roman"/>
        </w:rPr>
        <w:t xml:space="preserve">Foodery </w:t>
      </w:r>
      <w:r w:rsidR="002D7E31">
        <w:rPr>
          <w:rFonts w:ascii="Times New Roman" w:hAnsi="Times New Roman" w:cs="Times New Roman"/>
        </w:rPr>
        <w:t xml:space="preserve">Farms </w:t>
      </w:r>
      <w:r>
        <w:rPr>
          <w:rFonts w:ascii="Times New Roman" w:hAnsi="Times New Roman" w:cs="Times New Roman"/>
        </w:rPr>
        <w:t>Street side</w:t>
      </w:r>
      <w:r w:rsidR="005654EF">
        <w:rPr>
          <w:rFonts w:ascii="Times New Roman" w:hAnsi="Times New Roman" w:cs="Times New Roman"/>
        </w:rPr>
        <w:t xml:space="preserve"> </w:t>
      </w:r>
      <w:r w:rsidR="002716A6">
        <w:rPr>
          <w:rFonts w:ascii="Times New Roman" w:hAnsi="Times New Roman" w:cs="Times New Roman"/>
        </w:rPr>
        <w:t>led</w:t>
      </w:r>
      <w:r>
        <w:rPr>
          <w:rFonts w:ascii="Times New Roman" w:hAnsi="Times New Roman" w:cs="Times New Roman"/>
        </w:rPr>
        <w:t xml:space="preserve"> the way</w:t>
      </w:r>
      <w:r w:rsidR="00D42842" w:rsidRPr="00CE33B9">
        <w:rPr>
          <w:rFonts w:ascii="Times New Roman" w:hAnsi="Times New Roman" w:cs="Times New Roman"/>
        </w:rPr>
        <w:t xml:space="preserve"> in the urban farm movement that delivers fresh, delicious, </w:t>
      </w:r>
      <w:r w:rsidR="002716A6" w:rsidRPr="00CE33B9">
        <w:rPr>
          <w:rFonts w:ascii="Times New Roman" w:hAnsi="Times New Roman" w:cs="Times New Roman"/>
        </w:rPr>
        <w:t>healthy,</w:t>
      </w:r>
      <w:r w:rsidR="00D42842" w:rsidRPr="00CE33B9">
        <w:rPr>
          <w:rFonts w:ascii="Times New Roman" w:hAnsi="Times New Roman" w:cs="Times New Roman"/>
        </w:rPr>
        <w:t xml:space="preserve"> and pesticide-free produce to local consumers, restaurants, </w:t>
      </w:r>
      <w:r w:rsidR="002716A6" w:rsidRPr="00CE33B9">
        <w:rPr>
          <w:rFonts w:ascii="Times New Roman" w:hAnsi="Times New Roman" w:cs="Times New Roman"/>
        </w:rPr>
        <w:t>stores,</w:t>
      </w:r>
      <w:r w:rsidR="00D42842" w:rsidRPr="00CE33B9">
        <w:rPr>
          <w:rFonts w:ascii="Times New Roman" w:hAnsi="Times New Roman" w:cs="Times New Roman"/>
        </w:rPr>
        <w:t xml:space="preserve"> and schools. </w:t>
      </w:r>
      <w:r w:rsidR="00D94F62">
        <w:rPr>
          <w:rFonts w:ascii="Times New Roman" w:hAnsi="Times New Roman" w:cs="Times New Roman"/>
        </w:rPr>
        <w:t xml:space="preserve">We are direct to consumer with our innovation of the “Farm &amp; GO” produce vending machine and sell </w:t>
      </w:r>
      <w:proofErr w:type="spellStart"/>
      <w:r w:rsidR="00D94F62">
        <w:rPr>
          <w:rFonts w:ascii="Times New Roman" w:hAnsi="Times New Roman" w:cs="Times New Roman"/>
        </w:rPr>
        <w:t>the</w:t>
      </w:r>
      <w:proofErr w:type="spellEnd"/>
      <w:r w:rsidR="00D94F62">
        <w:rPr>
          <w:rFonts w:ascii="Times New Roman" w:hAnsi="Times New Roman" w:cs="Times New Roman"/>
        </w:rPr>
        <w:t xml:space="preserve"> </w:t>
      </w:r>
      <w:proofErr w:type="spellStart"/>
      <w:r w:rsidR="00D94F62">
        <w:rPr>
          <w:rFonts w:ascii="Times New Roman" w:hAnsi="Times New Roman" w:cs="Times New Roman"/>
        </w:rPr>
        <w:t>to</w:t>
      </w:r>
      <w:proofErr w:type="spellEnd"/>
      <w:r w:rsidR="00D94F62">
        <w:rPr>
          <w:rFonts w:ascii="Times New Roman" w:hAnsi="Times New Roman" w:cs="Times New Roman"/>
        </w:rPr>
        <w:t xml:space="preserve"> local wholesale market.</w:t>
      </w:r>
      <w:r w:rsidR="00D42842" w:rsidRPr="00CE33B9">
        <w:rPr>
          <w:rFonts w:ascii="Times New Roman" w:hAnsi="Times New Roman" w:cs="Times New Roman"/>
        </w:rPr>
        <w:br/>
      </w:r>
      <w:r w:rsidR="00BA69DC">
        <w:rPr>
          <w:rFonts w:ascii="Times New Roman" w:hAnsi="Times New Roman" w:cs="Times New Roman"/>
        </w:rPr>
        <w:t xml:space="preserve">Foodery </w:t>
      </w:r>
      <w:r w:rsidR="00C10998">
        <w:rPr>
          <w:rFonts w:ascii="Times New Roman" w:hAnsi="Times New Roman" w:cs="Times New Roman"/>
        </w:rPr>
        <w:t xml:space="preserve">was </w:t>
      </w:r>
      <w:r w:rsidR="00D42842" w:rsidRPr="00CE33B9">
        <w:rPr>
          <w:rFonts w:ascii="Times New Roman" w:hAnsi="Times New Roman" w:cs="Times New Roman"/>
        </w:rPr>
        <w:t>start</w:t>
      </w:r>
      <w:r w:rsidR="007E292D">
        <w:rPr>
          <w:rFonts w:ascii="Times New Roman" w:hAnsi="Times New Roman" w:cs="Times New Roman"/>
        </w:rPr>
        <w:t>ed</w:t>
      </w:r>
      <w:r w:rsidR="00D42842" w:rsidRPr="00CE33B9">
        <w:rPr>
          <w:rFonts w:ascii="Times New Roman" w:hAnsi="Times New Roman" w:cs="Times New Roman"/>
        </w:rPr>
        <w:t xml:space="preserve"> by building our greenhouses on foundations set on unused,</w:t>
      </w:r>
      <w:r w:rsidR="007E292D">
        <w:rPr>
          <w:rFonts w:ascii="Times New Roman" w:hAnsi="Times New Roman" w:cs="Times New Roman"/>
        </w:rPr>
        <w:t xml:space="preserve"> contaminated (reha</w:t>
      </w:r>
      <w:r w:rsidR="0032521C">
        <w:rPr>
          <w:rFonts w:ascii="Times New Roman" w:hAnsi="Times New Roman" w:cs="Times New Roman"/>
        </w:rPr>
        <w:t>b</w:t>
      </w:r>
      <w:r w:rsidR="007E292D">
        <w:rPr>
          <w:rFonts w:ascii="Times New Roman" w:hAnsi="Times New Roman" w:cs="Times New Roman"/>
        </w:rPr>
        <w:t>bed brownfields)</w:t>
      </w:r>
      <w:r w:rsidR="00D42842" w:rsidRPr="00CE33B9">
        <w:rPr>
          <w:rFonts w:ascii="Times New Roman" w:hAnsi="Times New Roman" w:cs="Times New Roman"/>
        </w:rPr>
        <w:t xml:space="preserve"> often</w:t>
      </w:r>
      <w:r w:rsidR="00D16AC3">
        <w:rPr>
          <w:rFonts w:ascii="Times New Roman" w:hAnsi="Times New Roman" w:cs="Times New Roman"/>
        </w:rPr>
        <w:t xml:space="preserve"> found</w:t>
      </w:r>
      <w:r w:rsidR="00D42842" w:rsidRPr="00CE33B9">
        <w:rPr>
          <w:rFonts w:ascii="Times New Roman" w:hAnsi="Times New Roman" w:cs="Times New Roman"/>
        </w:rPr>
        <w:t xml:space="preserve"> </w:t>
      </w:r>
      <w:r w:rsidR="00D16AC3">
        <w:rPr>
          <w:rFonts w:ascii="Times New Roman" w:hAnsi="Times New Roman" w:cs="Times New Roman"/>
        </w:rPr>
        <w:t>in communities that have been forgotten where food security doesn’t always exist</w:t>
      </w:r>
      <w:r w:rsidR="00D42842" w:rsidRPr="00CE33B9">
        <w:rPr>
          <w:rFonts w:ascii="Times New Roman" w:hAnsi="Times New Roman" w:cs="Times New Roman"/>
        </w:rPr>
        <w:t>. We transform</w:t>
      </w:r>
      <w:r w:rsidR="007E292D">
        <w:rPr>
          <w:rFonts w:ascii="Times New Roman" w:hAnsi="Times New Roman" w:cs="Times New Roman"/>
        </w:rPr>
        <w:t>ed</w:t>
      </w:r>
      <w:r w:rsidR="00D42842" w:rsidRPr="00CE33B9">
        <w:rPr>
          <w:rFonts w:ascii="Times New Roman" w:hAnsi="Times New Roman" w:cs="Times New Roman"/>
        </w:rPr>
        <w:t xml:space="preserve"> empty quarter</w:t>
      </w:r>
      <w:r w:rsidR="00D16AC3">
        <w:rPr>
          <w:rFonts w:ascii="Times New Roman" w:hAnsi="Times New Roman" w:cs="Times New Roman"/>
        </w:rPr>
        <w:t xml:space="preserve"> acre lots</w:t>
      </w:r>
      <w:r w:rsidR="00D42842" w:rsidRPr="00CE33B9">
        <w:rPr>
          <w:rFonts w:ascii="Times New Roman" w:hAnsi="Times New Roman" w:cs="Times New Roman"/>
        </w:rPr>
        <w:t xml:space="preserve"> into a thriving business that hires local people and adds to the local tax base</w:t>
      </w:r>
      <w:r w:rsidR="00D42842" w:rsidRPr="00CE33B9">
        <w:rPr>
          <w:rFonts w:ascii="Times New Roman" w:hAnsi="Times New Roman" w:cs="Times New Roman"/>
          <w:sz w:val="24"/>
          <w:szCs w:val="24"/>
        </w:rPr>
        <w:t>. </w:t>
      </w:r>
    </w:p>
    <w:p w14:paraId="49244B6F" w14:textId="77777777" w:rsidR="007E292D" w:rsidRPr="00BA69DC" w:rsidRDefault="007E292D" w:rsidP="00CE33B9">
      <w:pPr>
        <w:ind w:left="2160"/>
        <w:rPr>
          <w:rFonts w:ascii="Times New Roman" w:hAnsi="Times New Roman" w:cs="Times New Roman"/>
        </w:rPr>
      </w:pPr>
    </w:p>
    <w:p w14:paraId="2BD16FD3" w14:textId="6E4C9B0A" w:rsidR="005A1891" w:rsidRDefault="005A1891" w:rsidP="00CF7226">
      <w:pPr>
        <w:ind w:left="2160" w:hanging="2160"/>
        <w:rPr>
          <w:rFonts w:ascii="Times New Roman" w:hAnsi="Times New Roman" w:cs="Times New Roman"/>
        </w:rPr>
      </w:pPr>
      <w:r w:rsidRPr="00CF7226">
        <w:rPr>
          <w:rFonts w:ascii="Times New Roman" w:hAnsi="Times New Roman" w:cs="Times New Roman"/>
        </w:rPr>
        <w:t>2011-2012</w:t>
      </w:r>
      <w:r w:rsidRPr="00CF7226">
        <w:rPr>
          <w:rFonts w:ascii="Times New Roman" w:hAnsi="Times New Roman" w:cs="Times New Roman"/>
        </w:rPr>
        <w:tab/>
        <w:t xml:space="preserve">Curriculum Integration Specialist (CIS), Mayport Coastal Sciences Middle School; served as liaison with the district’s school choice office, military, </w:t>
      </w:r>
      <w:r w:rsidR="00261576" w:rsidRPr="00CF7226">
        <w:rPr>
          <w:rFonts w:ascii="Times New Roman" w:hAnsi="Times New Roman" w:cs="Times New Roman"/>
        </w:rPr>
        <w:t>community,</w:t>
      </w:r>
      <w:r w:rsidRPr="00CF7226">
        <w:rPr>
          <w:rFonts w:ascii="Times New Roman" w:hAnsi="Times New Roman" w:cs="Times New Roman"/>
        </w:rPr>
        <w:t xml:space="preserve"> and university partners to develop a world-class maritime and marine biology/</w:t>
      </w:r>
      <w:r w:rsidR="000E374A" w:rsidRPr="00CF7226">
        <w:rPr>
          <w:rFonts w:ascii="Times New Roman" w:hAnsi="Times New Roman" w:cs="Times New Roman"/>
        </w:rPr>
        <w:t xml:space="preserve">coastal </w:t>
      </w:r>
      <w:r w:rsidRPr="00CF7226">
        <w:rPr>
          <w:rFonts w:ascii="Times New Roman" w:hAnsi="Times New Roman" w:cs="Times New Roman"/>
        </w:rPr>
        <w:t>ecology</w:t>
      </w:r>
      <w:r w:rsidR="000E374A" w:rsidRPr="00CF7226">
        <w:rPr>
          <w:rFonts w:ascii="Times New Roman" w:hAnsi="Times New Roman" w:cs="Times New Roman"/>
        </w:rPr>
        <w:t xml:space="preserve"> program. Oversaw the design/</w:t>
      </w:r>
      <w:r w:rsidRPr="00CF7226">
        <w:rPr>
          <w:rFonts w:ascii="Times New Roman" w:hAnsi="Times New Roman" w:cs="Times New Roman"/>
        </w:rPr>
        <w:t xml:space="preserve">build of the aquatics and microscope labs. Managed the </w:t>
      </w:r>
      <w:r w:rsidR="00A6586C" w:rsidRPr="00CF7226">
        <w:rPr>
          <w:rFonts w:ascii="Times New Roman" w:hAnsi="Times New Roman" w:cs="Times New Roman"/>
        </w:rPr>
        <w:t>two-million-dollar</w:t>
      </w:r>
      <w:r w:rsidRPr="00CF7226">
        <w:rPr>
          <w:rFonts w:ascii="Times New Roman" w:hAnsi="Times New Roman" w:cs="Times New Roman"/>
        </w:rPr>
        <w:t xml:space="preserve"> grant received </w:t>
      </w:r>
      <w:r w:rsidRPr="00CF7226">
        <w:rPr>
          <w:rFonts w:ascii="Times New Roman" w:hAnsi="Times New Roman" w:cs="Times New Roman"/>
        </w:rPr>
        <w:lastRenderedPageBreak/>
        <w:t xml:space="preserve">from the federal government known as the Magnet Schools Assistance Program (MSAP). </w:t>
      </w:r>
    </w:p>
    <w:p w14:paraId="06CB5749" w14:textId="77777777" w:rsidR="007E292D" w:rsidRPr="00CF7226" w:rsidRDefault="007E292D" w:rsidP="00CF7226">
      <w:pPr>
        <w:ind w:left="2160" w:hanging="2160"/>
        <w:rPr>
          <w:rFonts w:ascii="Times New Roman" w:hAnsi="Times New Roman" w:cs="Times New Roman"/>
        </w:rPr>
      </w:pPr>
    </w:p>
    <w:p w14:paraId="1CBBBBAF" w14:textId="205CA363" w:rsidR="005A1891" w:rsidRDefault="005A1891" w:rsidP="005A1891">
      <w:pPr>
        <w:ind w:left="2160" w:hanging="2160"/>
        <w:rPr>
          <w:rFonts w:ascii="Times New Roman" w:hAnsi="Times New Roman" w:cs="Times New Roman"/>
        </w:rPr>
      </w:pPr>
      <w:r w:rsidRPr="00CF7226">
        <w:rPr>
          <w:rFonts w:ascii="Times New Roman" w:hAnsi="Times New Roman" w:cs="Times New Roman"/>
        </w:rPr>
        <w:t>2004 - 2010</w:t>
      </w:r>
      <w:r w:rsidRPr="00CF7226">
        <w:rPr>
          <w:rFonts w:ascii="Times New Roman" w:hAnsi="Times New Roman" w:cs="Times New Roman"/>
        </w:rPr>
        <w:tab/>
        <w:t>Teacher/Co-Founder, Darnell-Cookman Middle/High School, The School of the Medical Arts</w:t>
      </w:r>
    </w:p>
    <w:p w14:paraId="1CF4BE58" w14:textId="7E918B73" w:rsidR="00295408" w:rsidRPr="00CF7226" w:rsidRDefault="00295408" w:rsidP="005A1891">
      <w:pPr>
        <w:ind w:left="2160" w:hanging="2160"/>
        <w:rPr>
          <w:rFonts w:ascii="Times New Roman" w:hAnsi="Times New Roman" w:cs="Times New Roman"/>
        </w:rPr>
      </w:pPr>
      <w:r>
        <w:rPr>
          <w:rFonts w:ascii="Times New Roman" w:hAnsi="Times New Roman" w:cs="Times New Roman"/>
        </w:rPr>
        <w:tab/>
        <w:t>TEACHER OF THE YEAR 2008</w:t>
      </w:r>
    </w:p>
    <w:p w14:paraId="691BEDBB" w14:textId="77777777" w:rsidR="005A1891" w:rsidRPr="00CF7226" w:rsidRDefault="005A1891" w:rsidP="005A1891">
      <w:pPr>
        <w:ind w:left="2160"/>
        <w:rPr>
          <w:rFonts w:ascii="Times New Roman" w:hAnsi="Times New Roman" w:cs="Times New Roman"/>
        </w:rPr>
      </w:pPr>
      <w:r w:rsidRPr="00CF7226">
        <w:rPr>
          <w:rFonts w:ascii="Times New Roman" w:hAnsi="Times New Roman" w:cs="Times New Roman"/>
        </w:rPr>
        <w:t>Taught sixth through eighth grade medical classes</w:t>
      </w:r>
    </w:p>
    <w:p w14:paraId="6F7C11DF" w14:textId="77777777" w:rsidR="005A1891" w:rsidRPr="00CF7226" w:rsidRDefault="005A1891" w:rsidP="005A1891">
      <w:pPr>
        <w:ind w:left="2160"/>
        <w:rPr>
          <w:rFonts w:ascii="Times New Roman" w:hAnsi="Times New Roman" w:cs="Times New Roman"/>
        </w:rPr>
      </w:pPr>
      <w:r w:rsidRPr="00CF7226">
        <w:rPr>
          <w:rFonts w:ascii="Times New Roman" w:hAnsi="Times New Roman" w:cs="Times New Roman"/>
        </w:rPr>
        <w:t>Medical Lead Teacher (2004-2010)</w:t>
      </w:r>
    </w:p>
    <w:p w14:paraId="05C68A48" w14:textId="1BF22EC1" w:rsidR="005A1891" w:rsidRPr="00CF7226" w:rsidRDefault="005A1891" w:rsidP="005A1891">
      <w:pPr>
        <w:ind w:left="2160"/>
        <w:rPr>
          <w:rFonts w:ascii="Times New Roman" w:hAnsi="Times New Roman" w:cs="Times New Roman"/>
        </w:rPr>
      </w:pPr>
      <w:r w:rsidRPr="00CF7226">
        <w:rPr>
          <w:rFonts w:ascii="Times New Roman" w:hAnsi="Times New Roman" w:cs="Times New Roman"/>
        </w:rPr>
        <w:t>Magnet Lead Teacher (2004-2010</w:t>
      </w:r>
      <w:r w:rsidR="005945B6" w:rsidRPr="00CF7226">
        <w:rPr>
          <w:rFonts w:ascii="Times New Roman" w:hAnsi="Times New Roman" w:cs="Times New Roman"/>
        </w:rPr>
        <w:t>).</w:t>
      </w:r>
      <w:r w:rsidRPr="00CF7226">
        <w:rPr>
          <w:rFonts w:ascii="Times New Roman" w:hAnsi="Times New Roman" w:cs="Times New Roman"/>
        </w:rPr>
        <w:t xml:space="preserve"> </w:t>
      </w:r>
    </w:p>
    <w:p w14:paraId="2CB39FC9" w14:textId="3679ADB5" w:rsidR="005A1891" w:rsidRPr="00CF7226" w:rsidRDefault="005A1891" w:rsidP="005A1891">
      <w:pPr>
        <w:ind w:left="2160"/>
        <w:rPr>
          <w:rFonts w:ascii="Times New Roman" w:hAnsi="Times New Roman" w:cs="Times New Roman"/>
        </w:rPr>
      </w:pPr>
      <w:r w:rsidRPr="00CF7226">
        <w:rPr>
          <w:rFonts w:ascii="Times New Roman" w:hAnsi="Times New Roman" w:cs="Times New Roman"/>
        </w:rPr>
        <w:t>Assistant Athletic Director (2007-2010</w:t>
      </w:r>
      <w:r w:rsidR="005945B6" w:rsidRPr="00CF7226">
        <w:rPr>
          <w:rFonts w:ascii="Times New Roman" w:hAnsi="Times New Roman" w:cs="Times New Roman"/>
        </w:rPr>
        <w:t>).</w:t>
      </w:r>
    </w:p>
    <w:p w14:paraId="02059B45" w14:textId="650A5AF6" w:rsidR="005A1891" w:rsidRPr="00CF7226" w:rsidRDefault="005A1891" w:rsidP="005A1891">
      <w:pPr>
        <w:ind w:left="2160"/>
        <w:rPr>
          <w:rFonts w:ascii="Times New Roman" w:hAnsi="Times New Roman" w:cs="Times New Roman"/>
        </w:rPr>
      </w:pPr>
      <w:r w:rsidRPr="00CF7226">
        <w:rPr>
          <w:rFonts w:ascii="Times New Roman" w:hAnsi="Times New Roman" w:cs="Times New Roman"/>
        </w:rPr>
        <w:t xml:space="preserve">Chemical Safety Liaison (2004-2010); </w:t>
      </w:r>
      <w:r w:rsidR="000D1ABA">
        <w:rPr>
          <w:rFonts w:ascii="Times New Roman" w:hAnsi="Times New Roman" w:cs="Times New Roman"/>
        </w:rPr>
        <w:t>06</w:t>
      </w:r>
    </w:p>
    <w:p w14:paraId="3B848A2C" w14:textId="106EB0E7" w:rsidR="005A1891" w:rsidRDefault="005A1891" w:rsidP="00CF7226">
      <w:pPr>
        <w:ind w:left="2160"/>
        <w:rPr>
          <w:rFonts w:ascii="Times New Roman" w:hAnsi="Times New Roman" w:cs="Times New Roman"/>
        </w:rPr>
      </w:pPr>
      <w:r w:rsidRPr="00CF7226">
        <w:rPr>
          <w:rFonts w:ascii="Times New Roman" w:hAnsi="Times New Roman" w:cs="Times New Roman"/>
        </w:rPr>
        <w:t xml:space="preserve">Volleyball Coach (2004-2010). </w:t>
      </w:r>
    </w:p>
    <w:p w14:paraId="01853DA7" w14:textId="77777777" w:rsidR="007E292D" w:rsidRPr="00CF7226" w:rsidRDefault="007E292D" w:rsidP="00CF7226">
      <w:pPr>
        <w:ind w:left="2160"/>
        <w:rPr>
          <w:rFonts w:ascii="Times New Roman" w:hAnsi="Times New Roman" w:cs="Times New Roman"/>
        </w:rPr>
      </w:pPr>
    </w:p>
    <w:p w14:paraId="66B595B2" w14:textId="77777777" w:rsidR="005A1891" w:rsidRPr="00CF7226" w:rsidRDefault="005A1891" w:rsidP="005A1891">
      <w:pPr>
        <w:ind w:left="2160" w:hanging="2160"/>
        <w:rPr>
          <w:rFonts w:ascii="Times New Roman" w:hAnsi="Times New Roman" w:cs="Times New Roman"/>
        </w:rPr>
      </w:pPr>
      <w:r w:rsidRPr="00CF7226">
        <w:rPr>
          <w:rFonts w:ascii="Times New Roman" w:hAnsi="Times New Roman" w:cs="Times New Roman"/>
        </w:rPr>
        <w:t>2002-2004</w:t>
      </w:r>
      <w:r w:rsidRPr="00CF7226">
        <w:rPr>
          <w:rFonts w:ascii="Times New Roman" w:hAnsi="Times New Roman" w:cs="Times New Roman"/>
        </w:rPr>
        <w:tab/>
        <w:t>Assistant Principal-Student Services, Landon Middle School</w:t>
      </w:r>
    </w:p>
    <w:p w14:paraId="5F3CB417" w14:textId="63BD5938" w:rsidR="005A1891" w:rsidRPr="00CF7226" w:rsidRDefault="005A1891" w:rsidP="005A1891">
      <w:pPr>
        <w:ind w:left="2160"/>
        <w:rPr>
          <w:rFonts w:ascii="Times New Roman" w:hAnsi="Times New Roman" w:cs="Times New Roman"/>
        </w:rPr>
      </w:pPr>
      <w:r w:rsidRPr="00CF7226">
        <w:rPr>
          <w:rFonts w:ascii="Times New Roman" w:hAnsi="Times New Roman" w:cs="Times New Roman"/>
        </w:rPr>
        <w:t>Served as the AP for all 6</w:t>
      </w:r>
      <w:r w:rsidRPr="00CF7226">
        <w:rPr>
          <w:rFonts w:ascii="Times New Roman" w:hAnsi="Times New Roman" w:cs="Times New Roman"/>
          <w:vertAlign w:val="superscript"/>
        </w:rPr>
        <w:t>th</w:t>
      </w:r>
      <w:r w:rsidRPr="00CF7226">
        <w:rPr>
          <w:rFonts w:ascii="Times New Roman" w:hAnsi="Times New Roman" w:cs="Times New Roman"/>
        </w:rPr>
        <w:t xml:space="preserve"> grade and magnet </w:t>
      </w:r>
      <w:r w:rsidR="005945B6" w:rsidRPr="00CF7226">
        <w:rPr>
          <w:rFonts w:ascii="Times New Roman" w:hAnsi="Times New Roman" w:cs="Times New Roman"/>
        </w:rPr>
        <w:t>students,</w:t>
      </w:r>
      <w:r w:rsidRPr="00CF7226">
        <w:rPr>
          <w:rFonts w:ascii="Times New Roman" w:hAnsi="Times New Roman" w:cs="Times New Roman"/>
        </w:rPr>
        <w:t xml:space="preserve"> managing discipline, social services, and general </w:t>
      </w:r>
      <w:r w:rsidR="005945B6" w:rsidRPr="00CF7226">
        <w:rPr>
          <w:rFonts w:ascii="Times New Roman" w:hAnsi="Times New Roman" w:cs="Times New Roman"/>
        </w:rPr>
        <w:t>supervision.</w:t>
      </w:r>
    </w:p>
    <w:p w14:paraId="4092CBCA" w14:textId="7635CC0C" w:rsidR="005A1891" w:rsidRDefault="005A1891" w:rsidP="00CF7226">
      <w:pPr>
        <w:ind w:left="2160"/>
        <w:rPr>
          <w:rFonts w:ascii="Times New Roman" w:hAnsi="Times New Roman" w:cs="Times New Roman"/>
        </w:rPr>
      </w:pPr>
      <w:r w:rsidRPr="00CF7226">
        <w:rPr>
          <w:rFonts w:ascii="Times New Roman" w:hAnsi="Times New Roman" w:cs="Times New Roman"/>
        </w:rPr>
        <w:t>Oversaw the maintenance and renovation of the general plant of the school: Represented the school at the Area School Advisory Committee.</w:t>
      </w:r>
    </w:p>
    <w:p w14:paraId="08E1D0AA" w14:textId="77777777" w:rsidR="007E292D" w:rsidRPr="00CF7226" w:rsidRDefault="007E292D" w:rsidP="00CF7226">
      <w:pPr>
        <w:ind w:left="2160"/>
        <w:rPr>
          <w:rFonts w:ascii="Times New Roman" w:hAnsi="Times New Roman" w:cs="Times New Roman"/>
        </w:rPr>
      </w:pPr>
    </w:p>
    <w:p w14:paraId="5AA0EB2F" w14:textId="77777777" w:rsidR="005A1891" w:rsidRPr="00CF7226" w:rsidRDefault="005A1891" w:rsidP="005A1891">
      <w:pPr>
        <w:ind w:left="2160" w:hanging="2160"/>
        <w:rPr>
          <w:rFonts w:ascii="Times New Roman" w:hAnsi="Times New Roman" w:cs="Times New Roman"/>
        </w:rPr>
      </w:pPr>
      <w:r w:rsidRPr="00CF7226">
        <w:rPr>
          <w:rFonts w:ascii="Times New Roman" w:hAnsi="Times New Roman" w:cs="Times New Roman"/>
        </w:rPr>
        <w:t>1998 – 2002</w:t>
      </w:r>
      <w:r w:rsidRPr="00CF7226">
        <w:rPr>
          <w:rFonts w:ascii="Times New Roman" w:hAnsi="Times New Roman" w:cs="Times New Roman"/>
        </w:rPr>
        <w:tab/>
        <w:t>Teacher, Twin Lakes Academy Middle</w:t>
      </w:r>
    </w:p>
    <w:p w14:paraId="6A6B4C01" w14:textId="03BCB876" w:rsidR="005A1891" w:rsidRPr="00CF7226" w:rsidRDefault="005A1891" w:rsidP="005A1891">
      <w:pPr>
        <w:ind w:left="2160" w:hanging="2160"/>
        <w:rPr>
          <w:rFonts w:ascii="Times New Roman" w:hAnsi="Times New Roman" w:cs="Times New Roman"/>
        </w:rPr>
      </w:pPr>
      <w:r w:rsidRPr="00CF7226">
        <w:rPr>
          <w:rFonts w:ascii="Times New Roman" w:hAnsi="Times New Roman" w:cs="Times New Roman"/>
        </w:rPr>
        <w:tab/>
        <w:t xml:space="preserve">Taught sixth and eighth grade </w:t>
      </w:r>
      <w:r w:rsidR="005945B6" w:rsidRPr="00CF7226">
        <w:rPr>
          <w:rFonts w:ascii="Times New Roman" w:hAnsi="Times New Roman" w:cs="Times New Roman"/>
        </w:rPr>
        <w:t>science.</w:t>
      </w:r>
    </w:p>
    <w:p w14:paraId="69569502" w14:textId="6F9AD7D4" w:rsidR="005A1891" w:rsidRDefault="005A1891" w:rsidP="00CF7226">
      <w:pPr>
        <w:ind w:left="2160"/>
        <w:rPr>
          <w:rFonts w:ascii="Times New Roman" w:hAnsi="Times New Roman" w:cs="Times New Roman"/>
        </w:rPr>
      </w:pPr>
      <w:r w:rsidRPr="00CF7226">
        <w:rPr>
          <w:rFonts w:ascii="Times New Roman" w:hAnsi="Times New Roman" w:cs="Times New Roman"/>
        </w:rPr>
        <w:t>Science department chairperson (1999-2002)</w:t>
      </w:r>
    </w:p>
    <w:p w14:paraId="2256C7A5" w14:textId="77777777" w:rsidR="007E292D" w:rsidRPr="00CF7226" w:rsidRDefault="007E292D" w:rsidP="00CF7226">
      <w:pPr>
        <w:ind w:left="2160"/>
        <w:rPr>
          <w:rFonts w:ascii="Times New Roman" w:hAnsi="Times New Roman" w:cs="Times New Roman"/>
        </w:rPr>
      </w:pPr>
    </w:p>
    <w:p w14:paraId="7A21838A" w14:textId="4246523F" w:rsidR="005A1891" w:rsidRPr="00CF7226" w:rsidRDefault="005A1891" w:rsidP="005A1891">
      <w:pPr>
        <w:rPr>
          <w:rFonts w:ascii="Times New Roman" w:hAnsi="Times New Roman" w:cs="Times New Roman"/>
        </w:rPr>
      </w:pPr>
      <w:r w:rsidRPr="00CF7226">
        <w:rPr>
          <w:rFonts w:ascii="Times New Roman" w:hAnsi="Times New Roman" w:cs="Times New Roman"/>
        </w:rPr>
        <w:t>1991-1997</w:t>
      </w:r>
      <w:r w:rsidRPr="00CF7226">
        <w:rPr>
          <w:rFonts w:ascii="Times New Roman" w:hAnsi="Times New Roman" w:cs="Times New Roman"/>
        </w:rPr>
        <w:tab/>
      </w:r>
      <w:r w:rsidRPr="00CF7226">
        <w:rPr>
          <w:rFonts w:ascii="Times New Roman" w:hAnsi="Times New Roman" w:cs="Times New Roman"/>
        </w:rPr>
        <w:tab/>
        <w:t>Co-Owner</w:t>
      </w:r>
      <w:r w:rsidR="00091223" w:rsidRPr="00CF7226">
        <w:rPr>
          <w:rFonts w:ascii="Times New Roman" w:hAnsi="Times New Roman" w:cs="Times New Roman"/>
        </w:rPr>
        <w:t>, Fitness</w:t>
      </w:r>
      <w:r w:rsidRPr="00CF7226">
        <w:rPr>
          <w:rFonts w:ascii="Times New Roman" w:hAnsi="Times New Roman" w:cs="Times New Roman"/>
        </w:rPr>
        <w:t xml:space="preserve"> First Management, Presented local road racers for runners     </w:t>
      </w:r>
    </w:p>
    <w:p w14:paraId="75FCD6D8" w14:textId="19B62554" w:rsidR="005A1891" w:rsidRPr="00CF7226" w:rsidRDefault="005A1891" w:rsidP="005A1891">
      <w:pPr>
        <w:rPr>
          <w:rFonts w:ascii="Times New Roman" w:hAnsi="Times New Roman" w:cs="Times New Roman"/>
        </w:rPr>
      </w:pPr>
      <w:r w:rsidRPr="00CF7226">
        <w:rPr>
          <w:rFonts w:ascii="Times New Roman" w:hAnsi="Times New Roman" w:cs="Times New Roman"/>
        </w:rPr>
        <w:t xml:space="preserve">                                       to include, Ponte Vedra inn and Club’s annual member races, member of the </w:t>
      </w:r>
    </w:p>
    <w:p w14:paraId="278FBA9D" w14:textId="01BCDD8E" w:rsidR="00091223" w:rsidRPr="00CF7226" w:rsidRDefault="005A1891" w:rsidP="005A1891">
      <w:pPr>
        <w:rPr>
          <w:rFonts w:ascii="Times New Roman" w:hAnsi="Times New Roman" w:cs="Times New Roman"/>
        </w:rPr>
      </w:pPr>
      <w:r w:rsidRPr="00CF7226">
        <w:rPr>
          <w:rFonts w:ascii="Times New Roman" w:hAnsi="Times New Roman" w:cs="Times New Roman"/>
        </w:rPr>
        <w:t xml:space="preserve">                                       race committee for the Gate River Run</w:t>
      </w:r>
      <w:r w:rsidR="008F6EC3" w:rsidRPr="00CF7226">
        <w:rPr>
          <w:rFonts w:ascii="Times New Roman" w:hAnsi="Times New Roman" w:cs="Times New Roman"/>
        </w:rPr>
        <w:t xml:space="preserve">. </w:t>
      </w:r>
      <w:r w:rsidR="00091223" w:rsidRPr="00CF7226">
        <w:rPr>
          <w:rFonts w:ascii="Times New Roman" w:hAnsi="Times New Roman" w:cs="Times New Roman"/>
        </w:rPr>
        <w:t>O</w:t>
      </w:r>
      <w:r w:rsidRPr="00CF7226">
        <w:rPr>
          <w:rFonts w:ascii="Times New Roman" w:hAnsi="Times New Roman" w:cs="Times New Roman"/>
        </w:rPr>
        <w:t>fficial timer for Gate River Run</w:t>
      </w:r>
      <w:r w:rsidR="00091223" w:rsidRPr="00CF7226">
        <w:rPr>
          <w:rFonts w:ascii="Times New Roman" w:hAnsi="Times New Roman" w:cs="Times New Roman"/>
        </w:rPr>
        <w:t xml:space="preserve"> and </w:t>
      </w:r>
    </w:p>
    <w:p w14:paraId="61A656FD" w14:textId="264CD901" w:rsidR="005A1891" w:rsidRPr="00CF7226" w:rsidRDefault="00091223" w:rsidP="00CF7226">
      <w:pPr>
        <w:rPr>
          <w:rFonts w:ascii="Times New Roman" w:hAnsi="Times New Roman" w:cs="Times New Roman"/>
        </w:rPr>
      </w:pPr>
      <w:r w:rsidRPr="00CF7226">
        <w:rPr>
          <w:rFonts w:ascii="Times New Roman" w:hAnsi="Times New Roman" w:cs="Times New Roman"/>
        </w:rPr>
        <w:tab/>
      </w:r>
      <w:r w:rsidRPr="00CF7226">
        <w:rPr>
          <w:rFonts w:ascii="Times New Roman" w:hAnsi="Times New Roman" w:cs="Times New Roman"/>
        </w:rPr>
        <w:tab/>
      </w:r>
      <w:r w:rsidRPr="00CF7226">
        <w:rPr>
          <w:rFonts w:ascii="Times New Roman" w:hAnsi="Times New Roman" w:cs="Times New Roman"/>
        </w:rPr>
        <w:tab/>
        <w:t>other local foot races</w:t>
      </w:r>
      <w:r w:rsidR="008F6EC3" w:rsidRPr="00CF7226">
        <w:rPr>
          <w:rFonts w:ascii="Times New Roman" w:hAnsi="Times New Roman" w:cs="Times New Roman"/>
        </w:rPr>
        <w:t xml:space="preserve">. </w:t>
      </w:r>
    </w:p>
    <w:p w14:paraId="42EBE109" w14:textId="718D1697" w:rsidR="00DA2869" w:rsidRPr="00CF7226" w:rsidRDefault="005A1891">
      <w:pPr>
        <w:pStyle w:val="Heading1"/>
        <w:rPr>
          <w:rFonts w:ascii="Times New Roman" w:hAnsi="Times New Roman" w:cs="Times New Roman"/>
        </w:rPr>
      </w:pPr>
      <w:r w:rsidRPr="00CF7226">
        <w:rPr>
          <w:rFonts w:ascii="Times New Roman" w:hAnsi="Times New Roman" w:cs="Times New Roman"/>
        </w:rPr>
        <w:t xml:space="preserve">Leadership </w:t>
      </w:r>
      <w:r w:rsidR="00BA0151" w:rsidRPr="00CF7226">
        <w:rPr>
          <w:rFonts w:ascii="Times New Roman" w:hAnsi="Times New Roman" w:cs="Times New Roman"/>
        </w:rPr>
        <w:t>Experience</w:t>
      </w:r>
      <w:r w:rsidR="00414F2D" w:rsidRPr="00CF7226">
        <w:rPr>
          <w:rFonts w:ascii="Times New Roman" w:hAnsi="Times New Roman" w:cs="Times New Roman"/>
        </w:rPr>
        <w:t xml:space="preserve"> </w:t>
      </w:r>
    </w:p>
    <w:tbl>
      <w:tblPr>
        <w:tblStyle w:val="CVDetails"/>
        <w:tblW w:w="0" w:type="auto"/>
        <w:tblLook w:val="0600" w:firstRow="0" w:lastRow="0" w:firstColumn="0" w:lastColumn="0" w:noHBand="1" w:noVBand="1"/>
      </w:tblPr>
      <w:tblGrid>
        <w:gridCol w:w="9348"/>
        <w:gridCol w:w="6"/>
        <w:gridCol w:w="6"/>
      </w:tblGrid>
      <w:tr w:rsidR="00D61571" w:rsidRPr="00CF7226" w14:paraId="7E15DB9D" w14:textId="77777777" w:rsidTr="00E67AD2">
        <w:sdt>
          <w:sdtPr>
            <w:rPr>
              <w:rFonts w:ascii="Times New Roman" w:hAnsi="Times New Roman" w:cs="Times New Roman"/>
            </w:rPr>
            <w:id w:val="17159559"/>
            <w:placeholder>
              <w:docPart w:val="8E89FA53FF2B63478F250C691605F9BA"/>
            </w:placeholder>
          </w:sdtPr>
          <w:sdtContent>
            <w:tc>
              <w:tcPr>
                <w:tcW w:w="0" w:type="auto"/>
              </w:tcPr>
              <w:p w14:paraId="66F32E54" w14:textId="6631B409" w:rsidR="003D5E7F" w:rsidRPr="003D5E7F" w:rsidRDefault="00C10998" w:rsidP="003D5E7F">
                <w:pPr>
                  <w:ind w:left="2160" w:hanging="2160"/>
                  <w:rPr>
                    <w:rFonts w:ascii="Times New Roman" w:hAnsi="Times New Roman" w:cs="Times New Roman"/>
                  </w:rPr>
                </w:pPr>
                <w:r>
                  <w:rPr>
                    <w:rFonts w:ascii="Times New Roman" w:hAnsi="Times New Roman" w:cs="Times New Roman"/>
                  </w:rPr>
                  <w:t>2018 – cur</w:t>
                </w:r>
                <w:r w:rsidR="00F61223">
                  <w:rPr>
                    <w:rFonts w:ascii="Times New Roman" w:hAnsi="Times New Roman" w:cs="Times New Roman"/>
                  </w:rPr>
                  <w:t>rent</w:t>
                </w:r>
                <w:r>
                  <w:rPr>
                    <w:rFonts w:ascii="Times New Roman" w:hAnsi="Times New Roman" w:cs="Times New Roman"/>
                  </w:rPr>
                  <w:t xml:space="preserve">              </w:t>
                </w:r>
                <w:r w:rsidR="003D5E7F">
                  <w:rPr>
                    <w:rFonts w:ascii="Times New Roman" w:hAnsi="Times New Roman" w:cs="Times New Roman"/>
                  </w:rPr>
                  <w:t xml:space="preserve">  </w:t>
                </w:r>
                <w:r w:rsidR="003D5E7F" w:rsidRPr="003D5E7F">
                  <w:rPr>
                    <w:rFonts w:ascii="Times New Roman" w:hAnsi="Times New Roman" w:cs="Times New Roman"/>
                  </w:rPr>
                  <w:t>Demonstrated strong leadership in managing multi-disciplinary teams and</w:t>
                </w:r>
                <w:r w:rsidR="003D5E7F">
                  <w:rPr>
                    <w:rFonts w:ascii="Times New Roman" w:hAnsi="Times New Roman" w:cs="Times New Roman"/>
                  </w:rPr>
                  <w:t xml:space="preserve"> </w:t>
                </w:r>
                <w:r w:rsidR="003D5E7F" w:rsidRPr="003D5E7F">
                  <w:rPr>
                    <w:rFonts w:ascii="Times New Roman" w:hAnsi="Times New Roman" w:cs="Times New Roman"/>
                  </w:rPr>
                  <w:t>fostering international collaboration across tribes, government agencies, and grassroots organizations. Successfully led initiatives that focused on sustainable agriculture, fisheries, Agr</w:t>
                </w:r>
                <w:r w:rsidR="003D5E7F">
                  <w:rPr>
                    <w:rFonts w:ascii="Times New Roman" w:hAnsi="Times New Roman" w:cs="Times New Roman"/>
                  </w:rPr>
                  <w:t>i</w:t>
                </w:r>
                <w:r w:rsidR="003D5E7F" w:rsidRPr="003D5E7F">
                  <w:rPr>
                    <w:rFonts w:ascii="Times New Roman" w:hAnsi="Times New Roman" w:cs="Times New Roman"/>
                  </w:rPr>
                  <w:t>-ecology, and land use policy, while addressing environmental and social challenges. My leadership approach emphasizes inclusivity, cooperation, and stakeholder engagement to ensure comprehensive policy development and effective program implementation.</w:t>
                </w:r>
              </w:p>
              <w:p w14:paraId="1A453E42" w14:textId="77777777" w:rsidR="003D5E7F" w:rsidRPr="003D5E7F" w:rsidRDefault="003D5E7F" w:rsidP="003D5E7F">
                <w:pPr>
                  <w:ind w:left="2160" w:hanging="2160"/>
                  <w:rPr>
                    <w:rFonts w:ascii="Times New Roman" w:hAnsi="Times New Roman" w:cs="Times New Roman"/>
                  </w:rPr>
                </w:pPr>
              </w:p>
              <w:p w14:paraId="5213CC72" w14:textId="1DDB4738" w:rsidR="003D5E7F" w:rsidRPr="003D5E7F" w:rsidRDefault="003D5E7F" w:rsidP="003D5E7F">
                <w:pPr>
                  <w:ind w:left="2160" w:hanging="2160"/>
                  <w:rPr>
                    <w:rFonts w:ascii="Times New Roman" w:hAnsi="Times New Roman" w:cs="Times New Roman"/>
                  </w:rPr>
                </w:pPr>
                <w:r>
                  <w:rPr>
                    <w:rFonts w:ascii="Times New Roman" w:hAnsi="Times New Roman" w:cs="Times New Roman"/>
                  </w:rPr>
                  <w:t xml:space="preserve">                                       </w:t>
                </w:r>
                <w:r w:rsidRPr="003D5E7F">
                  <w:rPr>
                    <w:rFonts w:ascii="Times New Roman" w:hAnsi="Times New Roman" w:cs="Times New Roman"/>
                  </w:rPr>
                  <w:t>Key Accomplishments:</w:t>
                </w:r>
              </w:p>
              <w:p w14:paraId="5C97040F" w14:textId="59149D5E" w:rsidR="003D5E7F" w:rsidRPr="003D5E7F" w:rsidRDefault="003D5E7F" w:rsidP="003D5E7F">
                <w:pPr>
                  <w:ind w:left="2160" w:hanging="2160"/>
                  <w:rPr>
                    <w:rFonts w:ascii="Times New Roman" w:hAnsi="Times New Roman" w:cs="Times New Roman"/>
                  </w:rPr>
                </w:pPr>
                <w:r w:rsidRPr="003D5E7F">
                  <w:rPr>
                    <w:rFonts w:ascii="Times New Roman" w:hAnsi="Times New Roman" w:cs="Times New Roman"/>
                  </w:rPr>
                  <w:lastRenderedPageBreak/>
                  <w:tab/>
                  <w:t>•</w:t>
                </w:r>
                <w:r>
                  <w:rPr>
                    <w:rFonts w:ascii="Times New Roman" w:hAnsi="Times New Roman" w:cs="Times New Roman"/>
                  </w:rPr>
                  <w:t xml:space="preserve">  </w:t>
                </w:r>
                <w:r w:rsidRPr="003D5E7F">
                  <w:rPr>
                    <w:rFonts w:ascii="Times New Roman" w:hAnsi="Times New Roman" w:cs="Times New Roman"/>
                  </w:rPr>
                  <w:t>Facilitated partnerships with tribal governments, international organizations, and local communities to promote sustainable farming practices and food sovereignty.</w:t>
                </w:r>
              </w:p>
              <w:p w14:paraId="28839AB4" w14:textId="10CA1398" w:rsidR="003D5E7F" w:rsidRPr="003D5E7F" w:rsidRDefault="003D5E7F" w:rsidP="003D5E7F">
                <w:pPr>
                  <w:ind w:left="2160" w:hanging="2160"/>
                  <w:rPr>
                    <w:rFonts w:ascii="Times New Roman" w:hAnsi="Times New Roman" w:cs="Times New Roman"/>
                  </w:rPr>
                </w:pPr>
                <w:r w:rsidRPr="003D5E7F">
                  <w:rPr>
                    <w:rFonts w:ascii="Times New Roman" w:hAnsi="Times New Roman" w:cs="Times New Roman"/>
                  </w:rPr>
                  <w:tab/>
                  <w:t>•</w:t>
                </w:r>
                <w:r>
                  <w:rPr>
                    <w:rFonts w:ascii="Times New Roman" w:hAnsi="Times New Roman" w:cs="Times New Roman"/>
                  </w:rPr>
                  <w:t xml:space="preserve">  </w:t>
                </w:r>
                <w:r w:rsidRPr="003D5E7F">
                  <w:rPr>
                    <w:rFonts w:ascii="Times New Roman" w:hAnsi="Times New Roman" w:cs="Times New Roman"/>
                  </w:rPr>
                  <w:t>Led cross-cultural collaboration initiatives that integrated traditional ecological knowledge with modern Agr</w:t>
                </w:r>
                <w:r>
                  <w:rPr>
                    <w:rFonts w:ascii="Times New Roman" w:hAnsi="Times New Roman" w:cs="Times New Roman"/>
                  </w:rPr>
                  <w:t>i</w:t>
                </w:r>
                <w:r w:rsidRPr="003D5E7F">
                  <w:rPr>
                    <w:rFonts w:ascii="Times New Roman" w:hAnsi="Times New Roman" w:cs="Times New Roman"/>
                  </w:rPr>
                  <w:t>-ecological methods, ensuring culturally relevant and sustainable outcomes.</w:t>
                </w:r>
              </w:p>
              <w:p w14:paraId="5BD2AA67" w14:textId="59D12FC8" w:rsidR="003D5E7F" w:rsidRPr="003D5E7F" w:rsidRDefault="003D5E7F" w:rsidP="003D5E7F">
                <w:pPr>
                  <w:ind w:left="2160" w:hanging="2160"/>
                  <w:rPr>
                    <w:rFonts w:ascii="Times New Roman" w:hAnsi="Times New Roman" w:cs="Times New Roman"/>
                  </w:rPr>
                </w:pPr>
                <w:r w:rsidRPr="003D5E7F">
                  <w:rPr>
                    <w:rFonts w:ascii="Times New Roman" w:hAnsi="Times New Roman" w:cs="Times New Roman"/>
                  </w:rPr>
                  <w:tab/>
                  <w:t>•</w:t>
                </w:r>
                <w:r>
                  <w:rPr>
                    <w:rFonts w:ascii="Times New Roman" w:hAnsi="Times New Roman" w:cs="Times New Roman"/>
                  </w:rPr>
                  <w:t xml:space="preserve">  </w:t>
                </w:r>
                <w:r w:rsidRPr="003D5E7F">
                  <w:rPr>
                    <w:rFonts w:ascii="Times New Roman" w:hAnsi="Times New Roman" w:cs="Times New Roman"/>
                  </w:rPr>
                  <w:t>Engaged with grassroots movements and international advocacy groups to influence policy reforms on land use and food security.</w:t>
                </w:r>
              </w:p>
              <w:p w14:paraId="3BE02868" w14:textId="7CC86241" w:rsidR="003D5E7F" w:rsidRPr="003D5E7F" w:rsidRDefault="003D5E7F" w:rsidP="003D5E7F">
                <w:pPr>
                  <w:ind w:left="2160" w:hanging="2160"/>
                  <w:rPr>
                    <w:rFonts w:ascii="Times New Roman" w:hAnsi="Times New Roman" w:cs="Times New Roman"/>
                  </w:rPr>
                </w:pPr>
                <w:r w:rsidRPr="003D5E7F">
                  <w:rPr>
                    <w:rFonts w:ascii="Times New Roman" w:hAnsi="Times New Roman" w:cs="Times New Roman"/>
                  </w:rPr>
                  <w:tab/>
                  <w:t>•</w:t>
                </w:r>
                <w:r>
                  <w:rPr>
                    <w:rFonts w:ascii="Times New Roman" w:hAnsi="Times New Roman" w:cs="Times New Roman"/>
                  </w:rPr>
                  <w:t xml:space="preserve">  </w:t>
                </w:r>
                <w:r w:rsidRPr="003D5E7F">
                  <w:rPr>
                    <w:rFonts w:ascii="Times New Roman" w:hAnsi="Times New Roman" w:cs="Times New Roman"/>
                  </w:rPr>
                  <w:t>Worked closely with local governments and international entities to drive climate-resilient agricultural policies, aligning with both global sustainability goals and local community needs.</w:t>
                </w:r>
              </w:p>
              <w:p w14:paraId="217AE258" w14:textId="77777777" w:rsidR="003D5E7F" w:rsidRPr="003D5E7F" w:rsidRDefault="003D5E7F" w:rsidP="003D5E7F">
                <w:pPr>
                  <w:ind w:left="2160" w:hanging="2160"/>
                  <w:rPr>
                    <w:rFonts w:ascii="Times New Roman" w:hAnsi="Times New Roman" w:cs="Times New Roman"/>
                  </w:rPr>
                </w:pPr>
              </w:p>
              <w:p w14:paraId="53DE3C47" w14:textId="178B0C9D" w:rsidR="00C10998" w:rsidRDefault="003D5E7F" w:rsidP="003D5E7F">
                <w:pPr>
                  <w:ind w:left="2160" w:hanging="2160"/>
                  <w:rPr>
                    <w:rFonts w:ascii="Times New Roman" w:hAnsi="Times New Roman" w:cs="Times New Roman"/>
                  </w:rPr>
                </w:pPr>
                <w:r>
                  <w:rPr>
                    <w:rFonts w:ascii="Times New Roman" w:hAnsi="Times New Roman" w:cs="Times New Roman"/>
                  </w:rPr>
                  <w:t xml:space="preserve">                                       </w:t>
                </w:r>
                <w:r w:rsidRPr="003D5E7F">
                  <w:rPr>
                    <w:rFonts w:ascii="Times New Roman" w:hAnsi="Times New Roman" w:cs="Times New Roman"/>
                  </w:rPr>
                  <w:t>By leveraging international partnerships and fostering meaningful collaboration with diverse stakeholders, I consistently deliver innovative solutions that drive economic development, environmental stewardship, and social equity.</w:t>
                </w:r>
              </w:p>
              <w:p w14:paraId="7297329C" w14:textId="77777777" w:rsidR="003D5E7F" w:rsidRDefault="003D5E7F" w:rsidP="003D5E7F">
                <w:pPr>
                  <w:ind w:left="2160" w:hanging="2160"/>
                  <w:rPr>
                    <w:rFonts w:ascii="Times New Roman" w:hAnsi="Times New Roman" w:cs="Times New Roman"/>
                  </w:rPr>
                </w:pPr>
              </w:p>
              <w:p w14:paraId="4510359B" w14:textId="33EFE544" w:rsidR="003D5E7F" w:rsidRPr="003D5E7F" w:rsidRDefault="003D5E7F" w:rsidP="003D5E7F">
                <w:pPr>
                  <w:ind w:left="2160" w:hanging="2160"/>
                  <w:rPr>
                    <w:rFonts w:ascii="Times New Roman" w:hAnsi="Times New Roman" w:cs="Times New Roman"/>
                  </w:rPr>
                </w:pPr>
                <w:r>
                  <w:rPr>
                    <w:rFonts w:ascii="Times New Roman" w:hAnsi="Times New Roman" w:cs="Times New Roman"/>
                  </w:rPr>
                  <w:t xml:space="preserve">2020-2024.                     Mayor/Commissioner, Marineland, FL </w:t>
                </w:r>
                <w:r w:rsidRPr="003D5E7F">
                  <w:rPr>
                    <w:rFonts w:ascii="Times New Roman" w:hAnsi="Times New Roman" w:cs="Times New Roman"/>
                  </w:rPr>
                  <w:t>As Mayor of Marineland, the smallest town in the United States with a bold vision for climate adaptation, I led the development and implementation of innovative land use policies and the comprehensive town plan. Under my leadership, Marineland became a model for climate adaptation strategies, integrating sustainable urban planning with environmental conservation. I collaborated with local, regional, and international stakeholders to create forward-thinking policies that addressed rising sea levels, stormwater management, and sustainable development, ensuring that the town could thrive despite the growing challenges of climate change.</w:t>
                </w:r>
              </w:p>
              <w:p w14:paraId="19E5597F" w14:textId="77777777" w:rsidR="003D5E7F" w:rsidRPr="003D5E7F" w:rsidRDefault="003D5E7F" w:rsidP="003D5E7F">
                <w:pPr>
                  <w:ind w:left="2160" w:hanging="2160"/>
                  <w:rPr>
                    <w:rFonts w:ascii="Times New Roman" w:hAnsi="Times New Roman" w:cs="Times New Roman"/>
                  </w:rPr>
                </w:pPr>
              </w:p>
              <w:p w14:paraId="0EA71CFB" w14:textId="0BE6039B" w:rsidR="003D5E7F" w:rsidRPr="003D5E7F" w:rsidRDefault="003D5E7F" w:rsidP="003D5E7F">
                <w:pPr>
                  <w:ind w:left="2160" w:hanging="2160"/>
                  <w:rPr>
                    <w:rFonts w:ascii="Times New Roman" w:hAnsi="Times New Roman" w:cs="Times New Roman"/>
                  </w:rPr>
                </w:pPr>
                <w:r>
                  <w:rPr>
                    <w:rFonts w:ascii="Times New Roman" w:hAnsi="Times New Roman" w:cs="Times New Roman"/>
                  </w:rPr>
                  <w:t xml:space="preserve">                                       </w:t>
                </w:r>
                <w:r w:rsidRPr="003D5E7F">
                  <w:rPr>
                    <w:rFonts w:ascii="Times New Roman" w:hAnsi="Times New Roman" w:cs="Times New Roman"/>
                  </w:rPr>
                  <w:t>By working closely with government agencies, environmental experts, and grassroots organizations, we developed a comprehensive plan that not only preserved the unique character of Marineland but also set a precedent for other small towns facing similar environmental risks. My leadership focused on creating resilient infrastructure, fostering community engagement, and promoting eco-friendly development practices. Through these efforts, we demonstrated that even the smallest towns can play a big role in addressing global climate challenges.</w:t>
                </w:r>
              </w:p>
              <w:p w14:paraId="35C0C0F4" w14:textId="3C0F735E" w:rsidR="003D5E7F" w:rsidRDefault="003D5E7F" w:rsidP="00E67AD2">
                <w:pPr>
                  <w:ind w:left="2160" w:hanging="2160"/>
                  <w:rPr>
                    <w:rFonts w:ascii="Times New Roman" w:hAnsi="Times New Roman" w:cs="Times New Roman"/>
                  </w:rPr>
                </w:pPr>
              </w:p>
              <w:p w14:paraId="284CA79E" w14:textId="004A197F" w:rsidR="003D5E7F" w:rsidRDefault="007E292D" w:rsidP="00E67AD2">
                <w:pPr>
                  <w:ind w:left="2160" w:hanging="2160"/>
                  <w:rPr>
                    <w:rFonts w:ascii="Times New Roman" w:hAnsi="Times New Roman" w:cs="Times New Roman"/>
                  </w:rPr>
                </w:pPr>
                <w:r>
                  <w:rPr>
                    <w:rFonts w:ascii="Times New Roman" w:hAnsi="Times New Roman" w:cs="Times New Roman"/>
                  </w:rPr>
                  <w:t>2012 – 2017                  COO/</w:t>
                </w:r>
                <w:r w:rsidR="003D5E7F">
                  <w:rPr>
                    <w:rFonts w:ascii="Times New Roman" w:hAnsi="Times New Roman" w:cs="Times New Roman"/>
                  </w:rPr>
                  <w:t>CEO Traders</w:t>
                </w:r>
                <w:r>
                  <w:rPr>
                    <w:rFonts w:ascii="Times New Roman" w:hAnsi="Times New Roman" w:cs="Times New Roman"/>
                  </w:rPr>
                  <w:t xml:space="preserve"> Hill Farm Brand </w:t>
                </w:r>
              </w:p>
              <w:p w14:paraId="6E24FCC5" w14:textId="1D8B4381" w:rsidR="00FF57B3" w:rsidRDefault="003D5E7F" w:rsidP="00E67AD2">
                <w:pPr>
                  <w:ind w:left="2160" w:hanging="2160"/>
                  <w:rPr>
                    <w:rFonts w:ascii="Times New Roman" w:hAnsi="Times New Roman" w:cs="Times New Roman"/>
                  </w:rPr>
                </w:pPr>
                <w:r>
                  <w:rPr>
                    <w:rFonts w:ascii="Times New Roman" w:hAnsi="Times New Roman" w:cs="Times New Roman"/>
                  </w:rPr>
                  <w:t xml:space="preserve">                                       t</w:t>
                </w:r>
                <w:r w:rsidR="007E292D">
                  <w:rPr>
                    <w:rFonts w:ascii="Times New Roman" w:hAnsi="Times New Roman" w:cs="Times New Roman"/>
                  </w:rPr>
                  <w:t>hat grew by 600% over the five</w:t>
                </w:r>
                <w:r w:rsidR="00E67AD2">
                  <w:rPr>
                    <w:rFonts w:ascii="Times New Roman" w:hAnsi="Times New Roman" w:cs="Times New Roman"/>
                  </w:rPr>
                  <w:t>-</w:t>
                </w:r>
                <w:r w:rsidR="007E292D">
                  <w:rPr>
                    <w:rFonts w:ascii="Times New Roman" w:hAnsi="Times New Roman" w:cs="Times New Roman"/>
                  </w:rPr>
                  <w:t xml:space="preserve">year </w:t>
                </w:r>
                <w:r>
                  <w:rPr>
                    <w:rFonts w:ascii="Times New Roman" w:hAnsi="Times New Roman" w:cs="Times New Roman"/>
                  </w:rPr>
                  <w:t xml:space="preserve">development. </w:t>
                </w:r>
                <w:r w:rsidR="00E67AD2">
                  <w:rPr>
                    <w:rFonts w:ascii="Times New Roman" w:hAnsi="Times New Roman" w:cs="Times New Roman"/>
                  </w:rPr>
                  <w:t xml:space="preserve"> </w:t>
                </w:r>
                <w:r>
                  <w:rPr>
                    <w:rFonts w:ascii="Times New Roman" w:hAnsi="Times New Roman" w:cs="Times New Roman"/>
                  </w:rPr>
                  <w:t>From a 5000-hole</w:t>
                </w:r>
                <w:r w:rsidR="00E67AD2">
                  <w:rPr>
                    <w:rFonts w:ascii="Times New Roman" w:hAnsi="Times New Roman" w:cs="Times New Roman"/>
                  </w:rPr>
                  <w:t xml:space="preserve">                                                                                                                                                                                           </w:t>
                </w:r>
                <w:r w:rsidR="007E292D">
                  <w:rPr>
                    <w:rFonts w:ascii="Times New Roman" w:hAnsi="Times New Roman" w:cs="Times New Roman"/>
                  </w:rPr>
                  <w:t>facility to a 155K plant holes under 1.5 acres</w:t>
                </w:r>
                <w:r w:rsidR="00E67AD2">
                  <w:rPr>
                    <w:rFonts w:ascii="Times New Roman" w:hAnsi="Times New Roman" w:cs="Times New Roman"/>
                  </w:rPr>
                  <w:t xml:space="preserve"> of controlled environment agriculture greenhouse. 22 full time employees.   </w:t>
                </w:r>
              </w:p>
              <w:p w14:paraId="2CA307B7" w14:textId="77777777" w:rsidR="00E67AD2" w:rsidRPr="00CF7226" w:rsidRDefault="00E67AD2" w:rsidP="00E67AD2">
                <w:pPr>
                  <w:ind w:left="2160" w:hanging="2160"/>
                  <w:rPr>
                    <w:rFonts w:ascii="Times New Roman" w:hAnsi="Times New Roman" w:cs="Times New Roman"/>
                  </w:rPr>
                </w:pPr>
              </w:p>
              <w:p w14:paraId="1C01FDFD" w14:textId="2AB09BC2" w:rsidR="00FF57B3" w:rsidRPr="00CF7226" w:rsidRDefault="00D00EDF" w:rsidP="000E374A">
                <w:pPr>
                  <w:pStyle w:val="ListBullet"/>
                  <w:numPr>
                    <w:ilvl w:val="0"/>
                    <w:numId w:val="0"/>
                  </w:numPr>
                  <w:tabs>
                    <w:tab w:val="clear" w:pos="180"/>
                    <w:tab w:val="left" w:pos="1710"/>
                  </w:tabs>
                  <w:ind w:left="2160" w:hanging="2160"/>
                  <w:rPr>
                    <w:rFonts w:ascii="Times New Roman" w:hAnsi="Times New Roman" w:cs="Times New Roman"/>
                  </w:rPr>
                </w:pPr>
                <w:r w:rsidRPr="00CF7226">
                  <w:rPr>
                    <w:rFonts w:ascii="Times New Roman" w:hAnsi="Times New Roman" w:cs="Times New Roman"/>
                  </w:rPr>
                  <w:lastRenderedPageBreak/>
                  <w:t xml:space="preserve">2011 – 2012    </w:t>
                </w:r>
                <w:r w:rsidR="000E374A" w:rsidRPr="00CF7226">
                  <w:rPr>
                    <w:rFonts w:ascii="Times New Roman" w:hAnsi="Times New Roman" w:cs="Times New Roman"/>
                  </w:rPr>
                  <w:t xml:space="preserve">               </w:t>
                </w:r>
                <w:r w:rsidR="00D61571" w:rsidRPr="00CF7226">
                  <w:rPr>
                    <w:rFonts w:ascii="Times New Roman" w:hAnsi="Times New Roman" w:cs="Times New Roman"/>
                  </w:rPr>
                  <w:t>Curriculum Integration Specialist, Responsible for managing $2 million federal                                 Magnet Schools Assistance Program (MSAP) grant. Responsible</w:t>
                </w:r>
                <w:r w:rsidR="005F1DA1" w:rsidRPr="00CF7226">
                  <w:rPr>
                    <w:rFonts w:ascii="Times New Roman" w:hAnsi="Times New Roman" w:cs="Times New Roman"/>
                  </w:rPr>
                  <w:t xml:space="preserve"> for facility overhaul to retrofit the school to accommodate the new theme of coastal sciences. This includes renovations of the existing structure and design/build of a marine science lab. The role of the CIS is to provide professional development for the whole school on how to integrate the theme</w:t>
                </w:r>
                <w:r w:rsidR="00D61571" w:rsidRPr="00CF7226">
                  <w:rPr>
                    <w:rFonts w:ascii="Times New Roman" w:hAnsi="Times New Roman" w:cs="Times New Roman"/>
                  </w:rPr>
                  <w:t xml:space="preserve"> </w:t>
                </w:r>
                <w:r w:rsidR="005F1DA1" w:rsidRPr="00CF7226">
                  <w:rPr>
                    <w:rFonts w:ascii="Times New Roman" w:hAnsi="Times New Roman" w:cs="Times New Roman"/>
                  </w:rPr>
                  <w:t xml:space="preserve">by training all teachers on how to integrate the coastal sciences curriculum into their current curriculum; purchase equipment and supplies to start the begin the school’s theme; to develop partnerships with outside organizations, businesses and universities to further enhance the opportunity for the students and the teachers. </w:t>
                </w:r>
              </w:p>
              <w:p w14:paraId="3608F02D" w14:textId="77777777" w:rsidR="005A1891" w:rsidRPr="00CF7226" w:rsidRDefault="005A1891" w:rsidP="000E374A">
                <w:pPr>
                  <w:ind w:left="2160" w:hanging="2160"/>
                  <w:rPr>
                    <w:rFonts w:ascii="Times New Roman" w:hAnsi="Times New Roman" w:cs="Times New Roman"/>
                  </w:rPr>
                </w:pPr>
              </w:p>
              <w:p w14:paraId="17CFEA31" w14:textId="77777777" w:rsidR="005A1891" w:rsidRPr="00CF7226" w:rsidRDefault="005A1891" w:rsidP="000E374A">
                <w:pPr>
                  <w:ind w:left="2160" w:hanging="2160"/>
                  <w:rPr>
                    <w:rFonts w:ascii="Times New Roman" w:hAnsi="Times New Roman" w:cs="Times New Roman"/>
                  </w:rPr>
                </w:pPr>
                <w:r w:rsidRPr="00CF7226">
                  <w:rPr>
                    <w:rFonts w:ascii="Times New Roman" w:hAnsi="Times New Roman" w:cs="Times New Roman"/>
                  </w:rPr>
                  <w:t>2007 – 2010</w:t>
                </w:r>
                <w:r w:rsidRPr="00CF7226">
                  <w:rPr>
                    <w:rFonts w:ascii="Times New Roman" w:hAnsi="Times New Roman" w:cs="Times New Roman"/>
                  </w:rPr>
                  <w:tab/>
                  <w:t xml:space="preserve">Medical Lead Teacher: Facilitated a whole-school integration of medicine into all classes. Trained colleagues to respond to a medical emergency, including offering the option to become First Aid and CPR trained. </w:t>
                </w:r>
              </w:p>
              <w:p w14:paraId="1E581106" w14:textId="77777777" w:rsidR="005A1891" w:rsidRPr="00CF7226" w:rsidRDefault="005A1891" w:rsidP="000E374A">
                <w:pPr>
                  <w:ind w:left="2160" w:hanging="2160"/>
                  <w:rPr>
                    <w:rFonts w:ascii="Times New Roman" w:hAnsi="Times New Roman" w:cs="Times New Roman"/>
                  </w:rPr>
                </w:pPr>
              </w:p>
              <w:p w14:paraId="3391E800" w14:textId="77777777" w:rsidR="005A1891" w:rsidRPr="00CF7226" w:rsidRDefault="005A1891" w:rsidP="000E374A">
                <w:pPr>
                  <w:ind w:left="2160" w:hanging="2160"/>
                  <w:rPr>
                    <w:rFonts w:ascii="Times New Roman" w:hAnsi="Times New Roman" w:cs="Times New Roman"/>
                  </w:rPr>
                </w:pPr>
                <w:r w:rsidRPr="00CF7226">
                  <w:rPr>
                    <w:rFonts w:ascii="Times New Roman" w:hAnsi="Times New Roman" w:cs="Times New Roman"/>
                  </w:rPr>
                  <w:t>2006 - 2010</w:t>
                </w:r>
                <w:r w:rsidRPr="00CF7226">
                  <w:rPr>
                    <w:rFonts w:ascii="Times New Roman" w:hAnsi="Times New Roman" w:cs="Times New Roman"/>
                  </w:rPr>
                  <w:tab/>
                  <w:t xml:space="preserve">Franklin Covey Facilitator: Trained colleagues to use the Sean Covey’s, “Seven Habits of Highly Effective Teens.” </w:t>
                </w:r>
              </w:p>
              <w:p w14:paraId="0FF2CA37" w14:textId="77777777" w:rsidR="005A1891" w:rsidRPr="00CF7226" w:rsidRDefault="005A1891" w:rsidP="000E374A">
                <w:pPr>
                  <w:ind w:left="2160" w:hanging="2160"/>
                  <w:rPr>
                    <w:rFonts w:ascii="Times New Roman" w:hAnsi="Times New Roman" w:cs="Times New Roman"/>
                  </w:rPr>
                </w:pPr>
              </w:p>
              <w:p w14:paraId="7F7E1326" w14:textId="545423A3" w:rsidR="005A1891" w:rsidRPr="00CF7226" w:rsidRDefault="00D00EDF" w:rsidP="000E374A">
                <w:pPr>
                  <w:ind w:left="2160" w:hanging="2160"/>
                  <w:rPr>
                    <w:rFonts w:ascii="Times New Roman" w:hAnsi="Times New Roman" w:cs="Times New Roman"/>
                  </w:rPr>
                </w:pPr>
                <w:r w:rsidRPr="00CF7226">
                  <w:rPr>
                    <w:rFonts w:ascii="Times New Roman" w:hAnsi="Times New Roman" w:cs="Times New Roman"/>
                  </w:rPr>
                  <w:t xml:space="preserve">2006-2008        </w:t>
                </w:r>
                <w:r w:rsidR="005A1891" w:rsidRPr="00CF7226">
                  <w:rPr>
                    <w:rFonts w:ascii="Times New Roman" w:hAnsi="Times New Roman" w:cs="Times New Roman"/>
                  </w:rPr>
                  <w:t xml:space="preserve"> </w:t>
                </w:r>
                <w:r w:rsidR="000E374A" w:rsidRPr="00CF7226">
                  <w:rPr>
                    <w:rFonts w:ascii="Times New Roman" w:hAnsi="Times New Roman" w:cs="Times New Roman"/>
                  </w:rPr>
                  <w:t xml:space="preserve">             </w:t>
                </w:r>
                <w:r w:rsidR="005A1891" w:rsidRPr="00CF7226">
                  <w:rPr>
                    <w:rFonts w:ascii="Times New Roman" w:hAnsi="Times New Roman" w:cs="Times New Roman"/>
                  </w:rPr>
                  <w:t>Co-Chairperson, “Making the Move,” Grant Writing/Implementation Committee.</w:t>
                </w:r>
              </w:p>
              <w:p w14:paraId="1B2701DD" w14:textId="23D57A0D" w:rsidR="005A1891" w:rsidRPr="00CF7226" w:rsidRDefault="005A1891" w:rsidP="000E374A">
                <w:pPr>
                  <w:pStyle w:val="ListBullet"/>
                  <w:numPr>
                    <w:ilvl w:val="0"/>
                    <w:numId w:val="0"/>
                  </w:numPr>
                  <w:tabs>
                    <w:tab w:val="clear" w:pos="180"/>
                    <w:tab w:val="left" w:pos="1710"/>
                  </w:tabs>
                  <w:ind w:left="2160" w:hanging="2160"/>
                  <w:rPr>
                    <w:rFonts w:ascii="Times New Roman" w:hAnsi="Times New Roman" w:cs="Times New Roman"/>
                  </w:rPr>
                </w:pPr>
              </w:p>
              <w:p w14:paraId="1379A675" w14:textId="6A7424E3" w:rsidR="00FF57B3" w:rsidRPr="00CF7226" w:rsidRDefault="00FF57B3" w:rsidP="000E374A">
                <w:pPr>
                  <w:ind w:left="2160" w:hanging="2160"/>
                  <w:rPr>
                    <w:rFonts w:ascii="Times New Roman" w:hAnsi="Times New Roman" w:cs="Times New Roman"/>
                  </w:rPr>
                </w:pPr>
                <w:r w:rsidRPr="00CF7226">
                  <w:rPr>
                    <w:rFonts w:ascii="Times New Roman" w:hAnsi="Times New Roman" w:cs="Times New Roman"/>
                  </w:rPr>
                  <w:t>2002-2004</w:t>
                </w:r>
                <w:r w:rsidRPr="00CF7226">
                  <w:rPr>
                    <w:rFonts w:ascii="Times New Roman" w:hAnsi="Times New Roman" w:cs="Times New Roman"/>
                  </w:rPr>
                  <w:tab/>
                  <w:t>Assistant Principal-Student Services, Landon Middle School. Responsible for all 6</w:t>
                </w:r>
                <w:r w:rsidRPr="00CF7226">
                  <w:rPr>
                    <w:rFonts w:ascii="Times New Roman" w:hAnsi="Times New Roman" w:cs="Times New Roman"/>
                    <w:vertAlign w:val="superscript"/>
                  </w:rPr>
                  <w:t>th</w:t>
                </w:r>
                <w:r w:rsidRPr="00CF7226">
                  <w:rPr>
                    <w:rFonts w:ascii="Times New Roman" w:hAnsi="Times New Roman" w:cs="Times New Roman"/>
                  </w:rPr>
                  <w:t xml:space="preserve"> grade and magnet students, including discipline, social services and general supervision. Responsible for the general plant of the school to include the renovation and the daily general maintenance of the school. Represented the school at the Area School Advisory Committee.  </w:t>
                </w:r>
              </w:p>
              <w:p w14:paraId="3CF39E49" w14:textId="77777777" w:rsidR="00FF57B3" w:rsidRPr="00CF7226" w:rsidRDefault="00FF57B3" w:rsidP="000E374A">
                <w:pPr>
                  <w:widowControl w:val="0"/>
                  <w:tabs>
                    <w:tab w:val="left" w:pos="1440"/>
                  </w:tabs>
                  <w:autoSpaceDE w:val="0"/>
                  <w:autoSpaceDN w:val="0"/>
                  <w:adjustRightInd w:val="0"/>
                  <w:ind w:left="2160" w:hanging="2160"/>
                  <w:rPr>
                    <w:rFonts w:ascii="Times New Roman" w:hAnsi="Times New Roman" w:cs="Times New Roman"/>
                    <w:iCs/>
                  </w:rPr>
                </w:pPr>
              </w:p>
              <w:p w14:paraId="20D460A1" w14:textId="41FC596C" w:rsidR="00D00EDF" w:rsidRPr="00CF7226" w:rsidRDefault="00FF57B3" w:rsidP="00CF7226">
                <w:pPr>
                  <w:widowControl w:val="0"/>
                  <w:tabs>
                    <w:tab w:val="left" w:pos="1710"/>
                  </w:tabs>
                  <w:autoSpaceDE w:val="0"/>
                  <w:autoSpaceDN w:val="0"/>
                  <w:adjustRightInd w:val="0"/>
                  <w:ind w:left="2160" w:hanging="2160"/>
                  <w:rPr>
                    <w:rFonts w:ascii="Times New Roman" w:hAnsi="Times New Roman" w:cs="Times New Roman"/>
                    <w:iCs/>
                  </w:rPr>
                </w:pPr>
                <w:r w:rsidRPr="00CF7226">
                  <w:rPr>
                    <w:rFonts w:ascii="Times New Roman" w:hAnsi="Times New Roman" w:cs="Times New Roman"/>
                    <w:iCs/>
                  </w:rPr>
                  <w:t>1995-1996</w:t>
                </w:r>
                <w:r w:rsidRPr="00CF7226">
                  <w:rPr>
                    <w:rFonts w:ascii="Times New Roman" w:hAnsi="Times New Roman" w:cs="Times New Roman"/>
                    <w:iCs/>
                  </w:rPr>
                  <w:tab/>
                </w:r>
                <w:r w:rsidR="00D00EDF" w:rsidRPr="00CF7226">
                  <w:rPr>
                    <w:rFonts w:ascii="Times New Roman" w:hAnsi="Times New Roman" w:cs="Times New Roman"/>
                    <w:iCs/>
                  </w:rPr>
                  <w:t xml:space="preserve">        </w:t>
                </w:r>
                <w:r w:rsidRPr="00CF7226">
                  <w:rPr>
                    <w:rFonts w:ascii="Times New Roman" w:hAnsi="Times New Roman" w:cs="Times New Roman"/>
                    <w:iCs/>
                  </w:rPr>
                  <w:t>Lab Assistant, Florida Community College at Jacksonville, Kent Campus</w:t>
                </w:r>
              </w:p>
              <w:p w14:paraId="4664EC74" w14:textId="36B70113" w:rsidR="00DA2869" w:rsidRPr="00CF7226" w:rsidRDefault="00D00EDF" w:rsidP="00261576">
                <w:pPr>
                  <w:widowControl w:val="0"/>
                  <w:autoSpaceDE w:val="0"/>
                  <w:autoSpaceDN w:val="0"/>
                  <w:adjustRightInd w:val="0"/>
                  <w:ind w:left="2160" w:hanging="1440"/>
                  <w:rPr>
                    <w:rFonts w:ascii="Times New Roman" w:hAnsi="Times New Roman" w:cs="Times New Roman"/>
                  </w:rPr>
                </w:pPr>
                <w:r w:rsidRPr="00CF7226">
                  <w:rPr>
                    <w:rFonts w:ascii="Times New Roman" w:hAnsi="Times New Roman" w:cs="Times New Roman"/>
                  </w:rPr>
                  <w:t xml:space="preserve">                          </w:t>
                </w:r>
                <w:r w:rsidR="00FF57B3" w:rsidRPr="00CF7226">
                  <w:rPr>
                    <w:rFonts w:ascii="Times New Roman" w:hAnsi="Times New Roman" w:cs="Times New Roman"/>
                  </w:rPr>
                  <w:t xml:space="preserve">Duties included working for five professors in the biology department. Assembled labs, mixed chemicals and performed miscellaneous tasks for the professors. Accompanied one professor to Peru in 1996 as his assistant and managed the student activities on the </w:t>
                </w:r>
                <w:r w:rsidR="00DF7C7C" w:rsidRPr="00CF7226">
                  <w:rPr>
                    <w:rFonts w:ascii="Times New Roman" w:hAnsi="Times New Roman" w:cs="Times New Roman"/>
                  </w:rPr>
                  <w:t>ecological expedition</w:t>
                </w:r>
                <w:r w:rsidR="00FF57B3" w:rsidRPr="00CF7226">
                  <w:rPr>
                    <w:rFonts w:ascii="Times New Roman" w:hAnsi="Times New Roman" w:cs="Times New Roman"/>
                  </w:rPr>
                  <w:t xml:space="preserve"> to the Amazon Basin Rainforest.</w:t>
                </w:r>
              </w:p>
            </w:tc>
          </w:sdtContent>
        </w:sdt>
        <w:tc>
          <w:tcPr>
            <w:tcW w:w="0" w:type="auto"/>
          </w:tcPr>
          <w:p w14:paraId="28CFEE9E" w14:textId="5B3A09F6" w:rsidR="00DA2869" w:rsidRPr="00CF7226" w:rsidRDefault="00DA2869">
            <w:pPr>
              <w:rPr>
                <w:rFonts w:ascii="Times New Roman" w:hAnsi="Times New Roman" w:cs="Times New Roman"/>
              </w:rPr>
            </w:pPr>
          </w:p>
        </w:tc>
        <w:tc>
          <w:tcPr>
            <w:tcW w:w="0" w:type="auto"/>
          </w:tcPr>
          <w:p w14:paraId="4C01DA05" w14:textId="77777777" w:rsidR="00DA2869" w:rsidRPr="00CF7226" w:rsidRDefault="00DA2869" w:rsidP="00D61571">
            <w:pPr>
              <w:pStyle w:val="Date"/>
              <w:ind w:left="810"/>
              <w:rPr>
                <w:rFonts w:ascii="Times New Roman" w:hAnsi="Times New Roman" w:cs="Times New Roman"/>
              </w:rPr>
            </w:pPr>
          </w:p>
        </w:tc>
      </w:tr>
    </w:tbl>
    <w:p w14:paraId="3295120B" w14:textId="0C89776F" w:rsidR="00D75EF7" w:rsidRDefault="00BA0151" w:rsidP="00D75EF7">
      <w:pPr>
        <w:pStyle w:val="Heading1"/>
        <w:rPr>
          <w:rFonts w:ascii="Times New Roman" w:hAnsi="Times New Roman" w:cs="Times New Roman"/>
        </w:rPr>
      </w:pPr>
      <w:r w:rsidRPr="00CF7226">
        <w:rPr>
          <w:rFonts w:ascii="Times New Roman" w:hAnsi="Times New Roman" w:cs="Times New Roman"/>
        </w:rPr>
        <w:lastRenderedPageBreak/>
        <w:t>Publications/Presentations</w:t>
      </w:r>
    </w:p>
    <w:p w14:paraId="0B47BB63" w14:textId="14065077" w:rsidR="00180F80" w:rsidRPr="00180F80" w:rsidRDefault="00180F80" w:rsidP="00244B6B">
      <w:pPr>
        <w:pStyle w:val="BodyText"/>
        <w:ind w:left="720" w:hanging="720"/>
        <w:rPr>
          <w:rFonts w:ascii="Times New Roman" w:hAnsi="Times New Roman" w:cs="Times New Roman"/>
        </w:rPr>
      </w:pPr>
      <w:r>
        <w:rPr>
          <w:rFonts w:ascii="Times New Roman" w:hAnsi="Times New Roman" w:cs="Times New Roman"/>
        </w:rPr>
        <w:t>2025</w:t>
      </w:r>
      <w:r>
        <w:rPr>
          <w:rFonts w:ascii="Times New Roman" w:hAnsi="Times New Roman" w:cs="Times New Roman"/>
        </w:rPr>
        <w:tab/>
        <w:t xml:space="preserve">KeHE CON, Kenya Hemp Conference – </w:t>
      </w:r>
      <w:r w:rsidR="005945B6">
        <w:rPr>
          <w:rFonts w:ascii="Times New Roman" w:hAnsi="Times New Roman" w:cs="Times New Roman"/>
        </w:rPr>
        <w:t>“Hemp</w:t>
      </w:r>
      <w:r w:rsidRPr="00180F80">
        <w:rPr>
          <w:rFonts w:ascii="Times New Roman" w:hAnsi="Times New Roman" w:cs="Times New Roman"/>
        </w:rPr>
        <w:t xml:space="preserve"> legislation and food safety – Lessons from Florida</w:t>
      </w:r>
      <w:r w:rsidR="005945B6" w:rsidRPr="00180F80">
        <w:rPr>
          <w:rFonts w:ascii="Times New Roman" w:hAnsi="Times New Roman" w:cs="Times New Roman"/>
        </w:rPr>
        <w:t>”.</w:t>
      </w:r>
      <w:r>
        <w:rPr>
          <w:rFonts w:ascii="Times New Roman" w:hAnsi="Times New Roman" w:cs="Times New Roman"/>
        </w:rPr>
        <w:t xml:space="preserve"> </w:t>
      </w:r>
    </w:p>
    <w:p w14:paraId="3BC04478" w14:textId="7869BB6A" w:rsidR="003D5E7F" w:rsidRDefault="003D5E7F" w:rsidP="00244B6B">
      <w:pPr>
        <w:pStyle w:val="BodyText"/>
        <w:ind w:left="720" w:hanging="720"/>
        <w:rPr>
          <w:rFonts w:ascii="Times New Roman" w:hAnsi="Times New Roman" w:cs="Times New Roman"/>
        </w:rPr>
      </w:pPr>
      <w:r>
        <w:rPr>
          <w:rFonts w:ascii="Times New Roman" w:hAnsi="Times New Roman" w:cs="Times New Roman"/>
        </w:rPr>
        <w:lastRenderedPageBreak/>
        <w:t>2024</w:t>
      </w:r>
      <w:r>
        <w:rPr>
          <w:rFonts w:ascii="Times New Roman" w:hAnsi="Times New Roman" w:cs="Times New Roman"/>
        </w:rPr>
        <w:tab/>
        <w:t xml:space="preserve">Florida Resilience Conference, Bonita Springs, Infrastructure Presentation – “Public policy at the intersection of economic development, climate change and food security for a county-wide change in the largest county in the lower 48 states.”  </w:t>
      </w:r>
    </w:p>
    <w:p w14:paraId="2AEC5C9D" w14:textId="02A980D6" w:rsidR="00244B6B" w:rsidRPr="00244B6B" w:rsidRDefault="00244B6B" w:rsidP="00244B6B">
      <w:pPr>
        <w:pStyle w:val="BodyText"/>
        <w:ind w:left="720" w:hanging="720"/>
        <w:rPr>
          <w:rFonts w:ascii="Times New Roman" w:hAnsi="Times New Roman" w:cs="Times New Roman"/>
        </w:rPr>
      </w:pPr>
      <w:r>
        <w:rPr>
          <w:rFonts w:ascii="Times New Roman" w:hAnsi="Times New Roman" w:cs="Times New Roman"/>
        </w:rPr>
        <w:t xml:space="preserve">2023 </w:t>
      </w:r>
      <w:r>
        <w:rPr>
          <w:rFonts w:ascii="Times New Roman" w:hAnsi="Times New Roman" w:cs="Times New Roman"/>
        </w:rPr>
        <w:tab/>
        <w:t xml:space="preserve">Speaker, COP28, United Nation Climate Conference, DUBAI, </w:t>
      </w:r>
      <w:r w:rsidR="00261576">
        <w:rPr>
          <w:rFonts w:ascii="Times New Roman" w:hAnsi="Times New Roman" w:cs="Times New Roman"/>
        </w:rPr>
        <w:t>Presentations – “</w:t>
      </w:r>
      <w:r>
        <w:rPr>
          <w:rFonts w:ascii="Times New Roman" w:hAnsi="Times New Roman" w:cs="Times New Roman"/>
        </w:rPr>
        <w:t>Net Zero Carbon Farming</w:t>
      </w:r>
      <w:r w:rsidR="00261576">
        <w:rPr>
          <w:rFonts w:ascii="Times New Roman" w:hAnsi="Times New Roman" w:cs="Times New Roman"/>
        </w:rPr>
        <w:t>”; “</w:t>
      </w:r>
      <w:r>
        <w:rPr>
          <w:rFonts w:ascii="Times New Roman" w:hAnsi="Times New Roman" w:cs="Times New Roman"/>
        </w:rPr>
        <w:t>Education for Leaders of the future in agriculture</w:t>
      </w:r>
      <w:r w:rsidR="00261576">
        <w:rPr>
          <w:rFonts w:ascii="Times New Roman" w:hAnsi="Times New Roman" w:cs="Times New Roman"/>
        </w:rPr>
        <w:t>”; “Food Systems for Economic Development”</w:t>
      </w:r>
    </w:p>
    <w:p w14:paraId="10B79227" w14:textId="4B32F2C7" w:rsidR="00BA2F66" w:rsidRDefault="00BA2F66" w:rsidP="00BA2F66">
      <w:pPr>
        <w:pStyle w:val="BodyText"/>
        <w:ind w:left="720" w:hanging="720"/>
        <w:rPr>
          <w:rFonts w:ascii="Times New Roman" w:hAnsi="Times New Roman" w:cs="Times New Roman"/>
        </w:rPr>
      </w:pPr>
      <w:r>
        <w:rPr>
          <w:rFonts w:ascii="Times New Roman" w:hAnsi="Times New Roman" w:cs="Times New Roman"/>
        </w:rPr>
        <w:t>2023</w:t>
      </w:r>
      <w:r>
        <w:rPr>
          <w:rFonts w:ascii="Times New Roman" w:hAnsi="Times New Roman" w:cs="Times New Roman"/>
        </w:rPr>
        <w:tab/>
        <w:t>Speaker, NECI, “</w:t>
      </w:r>
      <w:r w:rsidRPr="00BA2F66">
        <w:rPr>
          <w:rFonts w:ascii="Times New Roman" w:hAnsi="Times New Roman" w:cs="Times New Roman"/>
        </w:rPr>
        <w:t xml:space="preserve">The TEAM of companies and organizations focuses on promoting social and </w:t>
      </w:r>
      <w:r>
        <w:rPr>
          <w:rFonts w:ascii="Times New Roman" w:hAnsi="Times New Roman" w:cs="Times New Roman"/>
        </w:rPr>
        <w:t xml:space="preserve">   </w:t>
      </w:r>
      <w:r w:rsidRPr="00BA2F66">
        <w:rPr>
          <w:rFonts w:ascii="Times New Roman" w:hAnsi="Times New Roman" w:cs="Times New Roman"/>
        </w:rPr>
        <w:t>environmental justice within the climate smart commodity movement.</w:t>
      </w:r>
      <w:r>
        <w:rPr>
          <w:rFonts w:ascii="Times New Roman" w:hAnsi="Times New Roman" w:cs="Times New Roman"/>
        </w:rPr>
        <w:t xml:space="preserve">” </w:t>
      </w:r>
    </w:p>
    <w:p w14:paraId="7C988DE3" w14:textId="19143E2E" w:rsidR="00BA2F66" w:rsidRPr="00BA2F66" w:rsidRDefault="00BA2F66" w:rsidP="00BA2F66">
      <w:pPr>
        <w:pStyle w:val="BodyText"/>
        <w:ind w:left="720" w:hanging="720"/>
        <w:rPr>
          <w:rFonts w:ascii="Times New Roman" w:hAnsi="Times New Roman" w:cs="Times New Roman"/>
        </w:rPr>
      </w:pPr>
      <w:r>
        <w:rPr>
          <w:rFonts w:ascii="Times New Roman" w:hAnsi="Times New Roman" w:cs="Times New Roman"/>
        </w:rPr>
        <w:t>2022</w:t>
      </w:r>
      <w:r>
        <w:rPr>
          <w:rFonts w:ascii="Times New Roman" w:hAnsi="Times New Roman" w:cs="Times New Roman"/>
        </w:rPr>
        <w:tab/>
        <w:t>Speaker, Rotary, WASHe, Aquaponics in Bolivia</w:t>
      </w:r>
    </w:p>
    <w:p w14:paraId="0B114CB6" w14:textId="45F726C7" w:rsidR="002653BD" w:rsidRDefault="002653BD" w:rsidP="004B78CA">
      <w:pPr>
        <w:pStyle w:val="BodyText"/>
        <w:rPr>
          <w:rFonts w:ascii="Times New Roman" w:hAnsi="Times New Roman" w:cs="Times New Roman"/>
        </w:rPr>
      </w:pPr>
      <w:r>
        <w:rPr>
          <w:rFonts w:ascii="Times New Roman" w:hAnsi="Times New Roman" w:cs="Times New Roman"/>
        </w:rPr>
        <w:t>2021</w:t>
      </w:r>
      <w:r>
        <w:rPr>
          <w:rFonts w:ascii="Times New Roman" w:hAnsi="Times New Roman" w:cs="Times New Roman"/>
        </w:rPr>
        <w:tab/>
        <w:t xml:space="preserve">Speaker, SYNAPSE, </w:t>
      </w:r>
      <w:proofErr w:type="spellStart"/>
      <w:r>
        <w:rPr>
          <w:rFonts w:ascii="Times New Roman" w:hAnsi="Times New Roman" w:cs="Times New Roman"/>
        </w:rPr>
        <w:t>Guidewell</w:t>
      </w:r>
      <w:proofErr w:type="spellEnd"/>
      <w:r>
        <w:rPr>
          <w:rFonts w:ascii="Times New Roman" w:hAnsi="Times New Roman" w:cs="Times New Roman"/>
        </w:rPr>
        <w:t xml:space="preserve"> and Food Security</w:t>
      </w:r>
    </w:p>
    <w:p w14:paraId="22CB53D8" w14:textId="4BE4294D" w:rsidR="00BA69DC" w:rsidRDefault="00BA69DC" w:rsidP="004B78CA">
      <w:pPr>
        <w:pStyle w:val="BodyText"/>
        <w:rPr>
          <w:rFonts w:ascii="Times New Roman" w:hAnsi="Times New Roman" w:cs="Times New Roman"/>
        </w:rPr>
      </w:pPr>
      <w:r>
        <w:rPr>
          <w:rFonts w:ascii="Times New Roman" w:hAnsi="Times New Roman" w:cs="Times New Roman"/>
        </w:rPr>
        <w:t xml:space="preserve">2020 </w:t>
      </w:r>
      <w:r>
        <w:rPr>
          <w:rFonts w:ascii="Times New Roman" w:hAnsi="Times New Roman" w:cs="Times New Roman"/>
        </w:rPr>
        <w:tab/>
        <w:t>Interview, Middle East Broadcast Network, “Off the beaten path.”</w:t>
      </w:r>
    </w:p>
    <w:p w14:paraId="58064EE1" w14:textId="5CA4367D" w:rsidR="004B78CA" w:rsidRPr="004B78CA" w:rsidRDefault="004B78CA" w:rsidP="004B78CA">
      <w:pPr>
        <w:pStyle w:val="BodyText"/>
        <w:rPr>
          <w:rFonts w:ascii="Times New Roman" w:hAnsi="Times New Roman" w:cs="Times New Roman"/>
        </w:rPr>
      </w:pPr>
      <w:r>
        <w:rPr>
          <w:rFonts w:ascii="Times New Roman" w:hAnsi="Times New Roman" w:cs="Times New Roman"/>
        </w:rPr>
        <w:t>2020</w:t>
      </w:r>
      <w:r>
        <w:rPr>
          <w:rFonts w:ascii="Times New Roman" w:hAnsi="Times New Roman" w:cs="Times New Roman"/>
        </w:rPr>
        <w:tab/>
        <w:t>Speaker, Tech Coast Conference</w:t>
      </w:r>
    </w:p>
    <w:p w14:paraId="33F71D47" w14:textId="32A9AE6B" w:rsidR="00D75EF7" w:rsidRDefault="00D75EF7" w:rsidP="005A1891">
      <w:pPr>
        <w:ind w:left="720" w:hanging="720"/>
        <w:rPr>
          <w:rFonts w:ascii="Times New Roman" w:hAnsi="Times New Roman" w:cs="Times New Roman"/>
        </w:rPr>
      </w:pPr>
      <w:r>
        <w:rPr>
          <w:rFonts w:ascii="Times New Roman" w:hAnsi="Times New Roman" w:cs="Times New Roman"/>
        </w:rPr>
        <w:t>2019</w:t>
      </w:r>
      <w:r>
        <w:rPr>
          <w:rFonts w:ascii="Times New Roman" w:hAnsi="Times New Roman" w:cs="Times New Roman"/>
        </w:rPr>
        <w:tab/>
        <w:t xml:space="preserve">Speaker, Round Table Jacksonville University Davis College of Business – “Next Thing in consumer products to solve food insecurity.” </w:t>
      </w:r>
    </w:p>
    <w:p w14:paraId="591104AA" w14:textId="7FB09CF3" w:rsidR="00D75EF7" w:rsidRPr="00D75EF7" w:rsidRDefault="00D75EF7" w:rsidP="00D75EF7">
      <w:pPr>
        <w:spacing w:line="240" w:lineRule="auto"/>
        <w:ind w:left="630" w:hanging="630"/>
      </w:pPr>
      <w:r>
        <w:rPr>
          <w:rFonts w:ascii="Times New Roman" w:hAnsi="Times New Roman" w:cs="Times New Roman"/>
        </w:rPr>
        <w:t xml:space="preserve">2019 </w:t>
      </w:r>
      <w:r>
        <w:rPr>
          <w:rFonts w:ascii="Times New Roman" w:hAnsi="Times New Roman" w:cs="Times New Roman"/>
        </w:rPr>
        <w:tab/>
        <w:t xml:space="preserve">Speaker, </w:t>
      </w:r>
      <w:proofErr w:type="spellStart"/>
      <w:r>
        <w:rPr>
          <w:rFonts w:ascii="Times New Roman" w:hAnsi="Times New Roman" w:cs="Times New Roman"/>
        </w:rPr>
        <w:t>Guidewell’s</w:t>
      </w:r>
      <w:proofErr w:type="spellEnd"/>
      <w:r>
        <w:rPr>
          <w:rFonts w:ascii="Times New Roman" w:hAnsi="Times New Roman" w:cs="Times New Roman"/>
        </w:rPr>
        <w:t xml:space="preserve"> Block by Block Challenge to solve food insecurity   (</w:t>
      </w:r>
      <w:hyperlink r:id="rId9" w:history="1">
        <w:r>
          <w:rPr>
            <w:rStyle w:val="Hyperlink"/>
          </w:rPr>
          <w:t>https://www.jacksonville.com/news/20191018/jacksonville-farmers-farm-and-go-idea-for-produce-filled-vending-machines-wins-statewide-award</w:t>
        </w:r>
      </w:hyperlink>
      <w:r>
        <w:t>)</w:t>
      </w:r>
    </w:p>
    <w:p w14:paraId="6A421226" w14:textId="40366DCA" w:rsidR="00C34FB6" w:rsidRDefault="005945B6" w:rsidP="005A1891">
      <w:pPr>
        <w:ind w:left="720" w:hanging="720"/>
        <w:rPr>
          <w:rFonts w:ascii="Times New Roman" w:hAnsi="Times New Roman" w:cs="Times New Roman"/>
        </w:rPr>
      </w:pPr>
      <w:r>
        <w:rPr>
          <w:rFonts w:ascii="Times New Roman" w:hAnsi="Times New Roman" w:cs="Times New Roman"/>
        </w:rPr>
        <w:t xml:space="preserve">2019 </w:t>
      </w:r>
      <w:r>
        <w:rPr>
          <w:rFonts w:ascii="Times New Roman" w:hAnsi="Times New Roman" w:cs="Times New Roman"/>
        </w:rPr>
        <w:tab/>
      </w:r>
      <w:r w:rsidR="00C34FB6">
        <w:rPr>
          <w:rFonts w:ascii="Times New Roman" w:hAnsi="Times New Roman" w:cs="Times New Roman"/>
        </w:rPr>
        <w:t>Speaker, Bay Area Ventures Wharton Radio (Sirius XM 132</w:t>
      </w:r>
      <w:r>
        <w:rPr>
          <w:rFonts w:ascii="Times New Roman" w:hAnsi="Times New Roman" w:cs="Times New Roman"/>
        </w:rPr>
        <w:t>), Sustainable</w:t>
      </w:r>
      <w:r w:rsidR="00C34FB6">
        <w:rPr>
          <w:rFonts w:ascii="Times New Roman" w:hAnsi="Times New Roman" w:cs="Times New Roman"/>
        </w:rPr>
        <w:t xml:space="preserve"> Projects that matter.</w:t>
      </w:r>
    </w:p>
    <w:p w14:paraId="04585EB3" w14:textId="753A24A9" w:rsidR="00C34FB6" w:rsidRPr="00C34FB6" w:rsidRDefault="00C34FB6" w:rsidP="00C34FB6">
      <w:pPr>
        <w:spacing w:line="240" w:lineRule="auto"/>
      </w:pPr>
      <w:r>
        <w:rPr>
          <w:rFonts w:ascii="Times New Roman" w:hAnsi="Times New Roman" w:cs="Times New Roman"/>
        </w:rPr>
        <w:t xml:space="preserve">2019 </w:t>
      </w:r>
      <w:r>
        <w:rPr>
          <w:rFonts w:ascii="Times New Roman" w:hAnsi="Times New Roman" w:cs="Times New Roman"/>
        </w:rPr>
        <w:tab/>
        <w:t xml:space="preserve">Interview, Buzz TV, “On a Mission”, </w:t>
      </w:r>
      <w:hyperlink r:id="rId10" w:history="1">
        <w:r>
          <w:rPr>
            <w:rStyle w:val="Hyperlink"/>
          </w:rPr>
          <w:t>https://vimeo.com/321811162</w:t>
        </w:r>
      </w:hyperlink>
    </w:p>
    <w:p w14:paraId="47BAE5FB" w14:textId="0E6F7291" w:rsidR="00C34FB6" w:rsidRDefault="00C34FB6" w:rsidP="005A1891">
      <w:pPr>
        <w:ind w:left="720" w:hanging="720"/>
        <w:rPr>
          <w:rFonts w:ascii="Times New Roman" w:hAnsi="Times New Roman" w:cs="Times New Roman"/>
        </w:rPr>
      </w:pPr>
      <w:r>
        <w:rPr>
          <w:rFonts w:ascii="Times New Roman" w:hAnsi="Times New Roman" w:cs="Times New Roman"/>
        </w:rPr>
        <w:t xml:space="preserve">2018 </w:t>
      </w:r>
      <w:r>
        <w:rPr>
          <w:rFonts w:ascii="Times New Roman" w:hAnsi="Times New Roman" w:cs="Times New Roman"/>
        </w:rPr>
        <w:tab/>
        <w:t xml:space="preserve">Interview, WJCT, First Coast Connect, Going Green </w:t>
      </w:r>
    </w:p>
    <w:p w14:paraId="68586FE5" w14:textId="29B39AB0" w:rsidR="00E67AD2" w:rsidRDefault="00E67AD2" w:rsidP="005A1891">
      <w:pPr>
        <w:ind w:left="720" w:hanging="720"/>
        <w:rPr>
          <w:rFonts w:ascii="Times New Roman" w:hAnsi="Times New Roman" w:cs="Times New Roman"/>
        </w:rPr>
      </w:pPr>
      <w:r>
        <w:rPr>
          <w:rFonts w:ascii="Times New Roman" w:hAnsi="Times New Roman" w:cs="Times New Roman"/>
        </w:rPr>
        <w:t>2018</w:t>
      </w:r>
      <w:r>
        <w:rPr>
          <w:rFonts w:ascii="Times New Roman" w:hAnsi="Times New Roman" w:cs="Times New Roman"/>
        </w:rPr>
        <w:tab/>
        <w:t>Speaker, GA Farm Bureau Annual Meeting, The growth and development of the commercial Aquaponics Industry.</w:t>
      </w:r>
    </w:p>
    <w:p w14:paraId="4E4FED3C" w14:textId="41EE26EF" w:rsidR="00E67AD2" w:rsidRDefault="00E67AD2" w:rsidP="005A1891">
      <w:pPr>
        <w:ind w:left="720" w:hanging="720"/>
        <w:rPr>
          <w:rFonts w:ascii="Times New Roman" w:hAnsi="Times New Roman" w:cs="Times New Roman"/>
        </w:rPr>
      </w:pPr>
      <w:r>
        <w:rPr>
          <w:rFonts w:ascii="Times New Roman" w:hAnsi="Times New Roman" w:cs="Times New Roman"/>
        </w:rPr>
        <w:t>2018</w:t>
      </w:r>
      <w:r>
        <w:rPr>
          <w:rFonts w:ascii="Times New Roman" w:hAnsi="Times New Roman" w:cs="Times New Roman"/>
        </w:rPr>
        <w:tab/>
        <w:t>Speaker, Aquaponics Association, Lead Industry expert for Food Safety for Aquaponics.</w:t>
      </w:r>
    </w:p>
    <w:p w14:paraId="75695C53" w14:textId="2CA4EE1F" w:rsidR="00D42842" w:rsidRPr="00CF7226" w:rsidRDefault="00D42842" w:rsidP="005A1891">
      <w:pPr>
        <w:ind w:left="720" w:hanging="720"/>
        <w:rPr>
          <w:rFonts w:ascii="Times New Roman" w:hAnsi="Times New Roman" w:cs="Times New Roman"/>
        </w:rPr>
      </w:pPr>
      <w:r w:rsidRPr="00CF7226">
        <w:rPr>
          <w:rFonts w:ascii="Times New Roman" w:hAnsi="Times New Roman" w:cs="Times New Roman"/>
        </w:rPr>
        <w:t>2017</w:t>
      </w:r>
      <w:r w:rsidRPr="00CF7226">
        <w:rPr>
          <w:rFonts w:ascii="Times New Roman" w:hAnsi="Times New Roman" w:cs="Times New Roman"/>
        </w:rPr>
        <w:tab/>
        <w:t xml:space="preserve">Speaker, Aquaponics Association, Lead industry experts in discovering the Food Safety requirements for Aquaponics. </w:t>
      </w:r>
    </w:p>
    <w:p w14:paraId="11DFA4CE" w14:textId="51787DC2" w:rsidR="00D42842" w:rsidRDefault="00D42842" w:rsidP="005A1891">
      <w:pPr>
        <w:ind w:left="720" w:hanging="720"/>
        <w:rPr>
          <w:rFonts w:ascii="Times New Roman" w:hAnsi="Times New Roman" w:cs="Times New Roman"/>
        </w:rPr>
      </w:pPr>
      <w:r w:rsidRPr="00CF7226">
        <w:rPr>
          <w:rFonts w:ascii="Times New Roman" w:hAnsi="Times New Roman" w:cs="Times New Roman"/>
        </w:rPr>
        <w:t>2017</w:t>
      </w:r>
      <w:r w:rsidRPr="00CF7226">
        <w:rPr>
          <w:rFonts w:ascii="Times New Roman" w:hAnsi="Times New Roman" w:cs="Times New Roman"/>
        </w:rPr>
        <w:tab/>
        <w:t>Speaker, NOSB (National Organic Standards Board), Spoke on the impacts of aquaponics on the National Organic Program (NOP).</w:t>
      </w:r>
    </w:p>
    <w:p w14:paraId="167D54B8" w14:textId="1B1FC2DF" w:rsidR="00E67AD2" w:rsidRPr="00CF7226" w:rsidRDefault="00E67AD2" w:rsidP="005A1891">
      <w:pPr>
        <w:ind w:left="720" w:hanging="720"/>
        <w:rPr>
          <w:rFonts w:ascii="Times New Roman" w:hAnsi="Times New Roman" w:cs="Times New Roman"/>
        </w:rPr>
      </w:pPr>
      <w:r>
        <w:rPr>
          <w:rFonts w:ascii="Times New Roman" w:hAnsi="Times New Roman" w:cs="Times New Roman"/>
        </w:rPr>
        <w:t xml:space="preserve">2017 </w:t>
      </w:r>
      <w:r>
        <w:rPr>
          <w:rFonts w:ascii="Times New Roman" w:hAnsi="Times New Roman" w:cs="Times New Roman"/>
        </w:rPr>
        <w:tab/>
        <w:t xml:space="preserve">Speaker, Virgin Island Government, Sustainable Agriculture for the </w:t>
      </w:r>
      <w:r w:rsidR="00DC0031">
        <w:rPr>
          <w:rFonts w:ascii="Times New Roman" w:hAnsi="Times New Roman" w:cs="Times New Roman"/>
        </w:rPr>
        <w:t>Territories unused greenhouses.</w:t>
      </w:r>
    </w:p>
    <w:p w14:paraId="2484B32B" w14:textId="35292BBE" w:rsidR="00D42842" w:rsidRPr="00CF7226" w:rsidRDefault="00D42842" w:rsidP="005A1891">
      <w:pPr>
        <w:ind w:left="720" w:hanging="720"/>
        <w:rPr>
          <w:rFonts w:ascii="Times New Roman" w:hAnsi="Times New Roman" w:cs="Times New Roman"/>
        </w:rPr>
      </w:pPr>
      <w:r w:rsidRPr="00CF7226">
        <w:rPr>
          <w:rFonts w:ascii="Times New Roman" w:hAnsi="Times New Roman" w:cs="Times New Roman"/>
        </w:rPr>
        <w:t xml:space="preserve">2014 </w:t>
      </w:r>
      <w:r w:rsidRPr="00CF7226">
        <w:rPr>
          <w:rFonts w:ascii="Times New Roman" w:hAnsi="Times New Roman" w:cs="Times New Roman"/>
        </w:rPr>
        <w:tab/>
        <w:t>Speaker, TEDx FSCJ, Aquaponics can change the hunger landscape.</w:t>
      </w:r>
    </w:p>
    <w:p w14:paraId="65E4A192" w14:textId="42EAC322" w:rsidR="005A1891" w:rsidRPr="00CF7226" w:rsidRDefault="005A1891" w:rsidP="00D20094">
      <w:pPr>
        <w:ind w:left="720" w:hanging="720"/>
        <w:rPr>
          <w:rFonts w:ascii="Times New Roman" w:hAnsi="Times New Roman" w:cs="Times New Roman"/>
        </w:rPr>
      </w:pPr>
      <w:r w:rsidRPr="00CF7226">
        <w:rPr>
          <w:rFonts w:ascii="Times New Roman" w:hAnsi="Times New Roman" w:cs="Times New Roman"/>
        </w:rPr>
        <w:t xml:space="preserve">2012     Speaker, MT3 is a multi-disciplinary </w:t>
      </w:r>
      <w:r w:rsidR="00091223" w:rsidRPr="00CF7226">
        <w:rPr>
          <w:rFonts w:ascii="Times New Roman" w:hAnsi="Times New Roman" w:cs="Times New Roman"/>
        </w:rPr>
        <w:t>conference bridging</w:t>
      </w:r>
      <w:r w:rsidRPr="00CF7226">
        <w:rPr>
          <w:rFonts w:ascii="Times New Roman" w:hAnsi="Times New Roman" w:cs="Times New Roman"/>
        </w:rPr>
        <w:t xml:space="preserve"> military and civilian medicine and linking the </w:t>
      </w:r>
      <w:r w:rsidR="00091223" w:rsidRPr="00CF7226">
        <w:rPr>
          <w:rFonts w:ascii="Times New Roman" w:hAnsi="Times New Roman" w:cs="Times New Roman"/>
        </w:rPr>
        <w:t>high-end</w:t>
      </w:r>
      <w:r w:rsidRPr="00CF7226">
        <w:rPr>
          <w:rFonts w:ascii="Times New Roman" w:hAnsi="Times New Roman" w:cs="Times New Roman"/>
        </w:rPr>
        <w:t xml:space="preserve"> modeling and simulation industry to those entrusted with training and educating the next generation of healthcare providers.</w:t>
      </w:r>
    </w:p>
    <w:p w14:paraId="1A50EB51" w14:textId="434CD5EE" w:rsidR="00091223" w:rsidRPr="00CF7226" w:rsidRDefault="005A1891" w:rsidP="00D20094">
      <w:pPr>
        <w:ind w:left="720" w:hanging="720"/>
        <w:rPr>
          <w:rFonts w:ascii="Times New Roman" w:hAnsi="Times New Roman" w:cs="Times New Roman"/>
        </w:rPr>
      </w:pPr>
      <w:r w:rsidRPr="00CF7226">
        <w:rPr>
          <w:rFonts w:ascii="Times New Roman" w:hAnsi="Times New Roman" w:cs="Times New Roman"/>
        </w:rPr>
        <w:t>2011</w:t>
      </w:r>
      <w:r w:rsidRPr="00CF7226">
        <w:rPr>
          <w:rFonts w:ascii="Times New Roman" w:hAnsi="Times New Roman" w:cs="Times New Roman"/>
        </w:rPr>
        <w:tab/>
        <w:t>Speaker</w:t>
      </w:r>
      <w:r w:rsidR="00091223" w:rsidRPr="00CF7226">
        <w:rPr>
          <w:rFonts w:ascii="Times New Roman" w:hAnsi="Times New Roman" w:cs="Times New Roman"/>
        </w:rPr>
        <w:t>, MODSIM</w:t>
      </w:r>
      <w:r w:rsidRPr="00CF7226">
        <w:rPr>
          <w:rFonts w:ascii="Times New Roman" w:hAnsi="Times New Roman" w:cs="Times New Roman"/>
        </w:rPr>
        <w:t xml:space="preserve"> world in Virginia Beach, Virginia for the STEM education track and the Health/Medicine Track. </w:t>
      </w:r>
      <w:hyperlink r:id="rId11" w:history="1">
        <w:r w:rsidRPr="00CF7226">
          <w:rPr>
            <w:rStyle w:val="Hyperlink"/>
            <w:rFonts w:ascii="Times New Roman" w:hAnsi="Times New Roman" w:cs="Times New Roman"/>
          </w:rPr>
          <w:t>http://www.modsimworldconference.com/</w:t>
        </w:r>
      </w:hyperlink>
    </w:p>
    <w:p w14:paraId="736F08A3" w14:textId="4152A356" w:rsidR="00091223" w:rsidRPr="00CF7226" w:rsidRDefault="00091223" w:rsidP="005A1891">
      <w:pPr>
        <w:ind w:left="720" w:hanging="720"/>
        <w:rPr>
          <w:rFonts w:ascii="Times New Roman" w:hAnsi="Times New Roman" w:cs="Times New Roman"/>
        </w:rPr>
      </w:pPr>
      <w:r w:rsidRPr="00CF7226">
        <w:rPr>
          <w:rFonts w:ascii="Times New Roman" w:hAnsi="Times New Roman" w:cs="Times New Roman"/>
        </w:rPr>
        <w:t xml:space="preserve">2010 </w:t>
      </w:r>
      <w:r w:rsidRPr="00CF7226">
        <w:rPr>
          <w:rFonts w:ascii="Times New Roman" w:hAnsi="Times New Roman" w:cs="Times New Roman"/>
        </w:rPr>
        <w:tab/>
        <w:t xml:space="preserve">Speaker, National Medical Association Annual Meeting, Orlando, FL. The importance of early medical education.  </w:t>
      </w:r>
    </w:p>
    <w:p w14:paraId="786B46E2" w14:textId="77777777" w:rsidR="005A1891" w:rsidRDefault="005A1891" w:rsidP="005A1891"/>
    <w:p w14:paraId="3DBBD16C" w14:textId="0A2AF1A8" w:rsidR="005A1891" w:rsidRPr="00CF7226" w:rsidRDefault="005A1891" w:rsidP="00CF7226">
      <w:pPr>
        <w:spacing w:line="240" w:lineRule="auto"/>
        <w:rPr>
          <w:rFonts w:ascii="Times New Roman" w:hAnsi="Times New Roman" w:cs="Times New Roman"/>
          <w:color w:val="000000"/>
          <w:sz w:val="24"/>
          <w:szCs w:val="24"/>
        </w:rPr>
      </w:pPr>
      <w:r w:rsidRPr="00CF7226">
        <w:rPr>
          <w:rFonts w:ascii="Times New Roman" w:hAnsi="Times New Roman" w:cs="Times New Roman"/>
          <w:sz w:val="24"/>
          <w:szCs w:val="24"/>
        </w:rPr>
        <w:lastRenderedPageBreak/>
        <w:t xml:space="preserve">TenBroeck, A, Fellows, M, </w:t>
      </w:r>
      <w:r w:rsidR="005945B6" w:rsidRPr="00CF7226">
        <w:rPr>
          <w:rFonts w:ascii="Times New Roman" w:hAnsi="Times New Roman" w:cs="Times New Roman"/>
          <w:sz w:val="24"/>
          <w:szCs w:val="24"/>
        </w:rPr>
        <w:t xml:space="preserve">&amp; </w:t>
      </w:r>
      <w:r w:rsidR="005945B6" w:rsidRPr="00CF7226">
        <w:rPr>
          <w:rFonts w:ascii="Times New Roman" w:hAnsi="Times New Roman" w:cs="Times New Roman"/>
          <w:color w:val="000000"/>
          <w:sz w:val="24"/>
          <w:szCs w:val="24"/>
          <w:lang w:bidi="en-US"/>
        </w:rPr>
        <w:t>Rajeevan</w:t>
      </w:r>
      <w:r w:rsidRPr="00CF7226">
        <w:rPr>
          <w:rFonts w:ascii="Times New Roman" w:hAnsi="Times New Roman" w:cs="Times New Roman"/>
          <w:color w:val="000000"/>
          <w:sz w:val="24"/>
          <w:szCs w:val="24"/>
          <w:lang w:bidi="en-US"/>
        </w:rPr>
        <w:t>, M</w:t>
      </w:r>
      <w:r w:rsidRPr="00CF7226">
        <w:rPr>
          <w:rFonts w:ascii="Times New Roman" w:hAnsi="Times New Roman" w:cs="Times New Roman"/>
          <w:sz w:val="24"/>
          <w:szCs w:val="24"/>
        </w:rPr>
        <w:t xml:space="preserve"> (2010). Welcome to the 21</w:t>
      </w:r>
      <w:r w:rsidRPr="00CF7226">
        <w:rPr>
          <w:rFonts w:ascii="Times New Roman" w:hAnsi="Times New Roman" w:cs="Times New Roman"/>
          <w:sz w:val="24"/>
          <w:szCs w:val="24"/>
          <w:vertAlign w:val="superscript"/>
        </w:rPr>
        <w:t>st</w:t>
      </w:r>
      <w:r w:rsidRPr="00CF7226">
        <w:rPr>
          <w:rFonts w:ascii="Times New Roman" w:hAnsi="Times New Roman" w:cs="Times New Roman"/>
          <w:sz w:val="24"/>
          <w:szCs w:val="24"/>
        </w:rPr>
        <w:t xml:space="preserve"> century personalized medicine to be published </w:t>
      </w:r>
      <w:r w:rsidRPr="00CF7226">
        <w:rPr>
          <w:rFonts w:ascii="Times New Roman" w:hAnsi="Times New Roman" w:cs="Times New Roman"/>
          <w:color w:val="000000"/>
          <w:sz w:val="24"/>
          <w:szCs w:val="24"/>
        </w:rPr>
        <w:t xml:space="preserve">on </w:t>
      </w:r>
      <w:hyperlink r:id="rId12" w:history="1">
        <w:r w:rsidRPr="00CF7226">
          <w:rPr>
            <w:rStyle w:val="Hyperlink"/>
            <w:rFonts w:ascii="Times New Roman" w:hAnsi="Times New Roman" w:cs="Times New Roman"/>
            <w:color w:val="000000"/>
            <w:sz w:val="24"/>
            <w:szCs w:val="24"/>
          </w:rPr>
          <w:t>http://www.cdc.gov/excite/ScienceAmbassador/ambassador_pgm/lessonplans.htm</w:t>
        </w:r>
      </w:hyperlink>
    </w:p>
    <w:p w14:paraId="695DF9F8" w14:textId="77777777" w:rsidR="005A1891" w:rsidRPr="00CF7226" w:rsidRDefault="005A1891" w:rsidP="00CF7226">
      <w:pPr>
        <w:spacing w:line="240" w:lineRule="auto"/>
        <w:rPr>
          <w:rFonts w:ascii="Times New Roman" w:hAnsi="Times New Roman" w:cs="Times New Roman"/>
          <w:color w:val="000000"/>
          <w:sz w:val="24"/>
          <w:szCs w:val="24"/>
        </w:rPr>
      </w:pPr>
    </w:p>
    <w:p w14:paraId="554B81D9" w14:textId="77777777" w:rsidR="005A1891" w:rsidRPr="00CF7226" w:rsidRDefault="005A1891" w:rsidP="00CF7226">
      <w:pPr>
        <w:spacing w:line="240" w:lineRule="auto"/>
        <w:rPr>
          <w:rFonts w:ascii="Times New Roman" w:hAnsi="Times New Roman" w:cs="Times New Roman"/>
          <w:color w:val="000000"/>
          <w:sz w:val="24"/>
          <w:szCs w:val="24"/>
          <w:lang w:bidi="en-US"/>
        </w:rPr>
      </w:pPr>
      <w:r w:rsidRPr="00CF7226">
        <w:rPr>
          <w:rFonts w:ascii="Times New Roman" w:hAnsi="Times New Roman" w:cs="Times New Roman"/>
          <w:color w:val="000000"/>
          <w:sz w:val="24"/>
          <w:szCs w:val="24"/>
        </w:rPr>
        <w:t>TenBroeck, A &amp;</w:t>
      </w:r>
      <w:r w:rsidRPr="00CF7226">
        <w:rPr>
          <w:rFonts w:ascii="Times New Roman" w:hAnsi="Times New Roman" w:cs="Times New Roman"/>
          <w:color w:val="000000"/>
          <w:sz w:val="24"/>
          <w:szCs w:val="24"/>
          <w:lang w:bidi="en-US"/>
        </w:rPr>
        <w:t xml:space="preserve"> Guzzio, G (2010). Can you hear me now? to be published on </w:t>
      </w:r>
    </w:p>
    <w:p w14:paraId="4CC14B1B" w14:textId="77777777" w:rsidR="005A1891" w:rsidRPr="00CF7226" w:rsidRDefault="005A1891" w:rsidP="00CF7226">
      <w:pPr>
        <w:spacing w:line="240" w:lineRule="auto"/>
        <w:rPr>
          <w:rFonts w:ascii="Times New Roman" w:hAnsi="Times New Roman" w:cs="Times New Roman"/>
          <w:color w:val="000000"/>
          <w:sz w:val="24"/>
          <w:szCs w:val="24"/>
        </w:rPr>
      </w:pPr>
      <w:hyperlink r:id="rId13" w:history="1">
        <w:r w:rsidRPr="00CF7226">
          <w:rPr>
            <w:rStyle w:val="Hyperlink"/>
            <w:rFonts w:ascii="Times New Roman" w:hAnsi="Times New Roman" w:cs="Times New Roman"/>
            <w:color w:val="000000"/>
            <w:sz w:val="24"/>
            <w:szCs w:val="24"/>
          </w:rPr>
          <w:t>http://www.cdc.gov/excite/ScienceAmbassador/ambassador_pgm/lessonplans.htm</w:t>
        </w:r>
      </w:hyperlink>
    </w:p>
    <w:p w14:paraId="2E6B2C84" w14:textId="77777777" w:rsidR="005A1891" w:rsidRPr="00CF7226" w:rsidRDefault="005A1891" w:rsidP="00CF7226">
      <w:pPr>
        <w:spacing w:line="240" w:lineRule="auto"/>
        <w:jc w:val="center"/>
        <w:rPr>
          <w:rFonts w:ascii="Times New Roman" w:hAnsi="Times New Roman" w:cs="Times New Roman"/>
          <w:b/>
          <w:color w:val="000000"/>
          <w:sz w:val="24"/>
          <w:szCs w:val="24"/>
        </w:rPr>
      </w:pPr>
    </w:p>
    <w:p w14:paraId="60979865" w14:textId="71B1110A" w:rsidR="005A1891" w:rsidRPr="00CF7226" w:rsidRDefault="005A1891" w:rsidP="00CF7226">
      <w:pPr>
        <w:spacing w:line="240" w:lineRule="auto"/>
        <w:rPr>
          <w:rFonts w:ascii="Times New Roman" w:hAnsi="Times New Roman" w:cs="Times New Roman"/>
          <w:sz w:val="24"/>
          <w:szCs w:val="24"/>
        </w:rPr>
      </w:pPr>
      <w:proofErr w:type="spellStart"/>
      <w:r w:rsidRPr="00CF7226">
        <w:rPr>
          <w:rFonts w:ascii="Times New Roman" w:hAnsi="Times New Roman" w:cs="Times New Roman"/>
          <w:sz w:val="24"/>
          <w:szCs w:val="24"/>
        </w:rPr>
        <w:t>Schinco</w:t>
      </w:r>
      <w:proofErr w:type="spellEnd"/>
      <w:r w:rsidRPr="00CF7226">
        <w:rPr>
          <w:rFonts w:ascii="Times New Roman" w:hAnsi="Times New Roman" w:cs="Times New Roman"/>
          <w:sz w:val="24"/>
          <w:szCs w:val="24"/>
        </w:rPr>
        <w:t xml:space="preserve">, M, Garcia, A, TenBroeck, A, &amp; Richardson, S. (2010). </w:t>
      </w:r>
      <w:r w:rsidR="00A6586C" w:rsidRPr="00CF7226">
        <w:rPr>
          <w:rFonts w:ascii="Times New Roman" w:hAnsi="Times New Roman" w:cs="Times New Roman"/>
          <w:sz w:val="24"/>
          <w:szCs w:val="24"/>
        </w:rPr>
        <w:t>Pre-Pre-Medical</w:t>
      </w:r>
      <w:r w:rsidRPr="00CF7226">
        <w:rPr>
          <w:rFonts w:ascii="Times New Roman" w:hAnsi="Times New Roman" w:cs="Times New Roman"/>
          <w:sz w:val="24"/>
          <w:szCs w:val="24"/>
        </w:rPr>
        <w:t xml:space="preserve"> Education. (</w:t>
      </w:r>
      <w:r w:rsidR="00091223" w:rsidRPr="00CF7226">
        <w:rPr>
          <w:rFonts w:ascii="Times New Roman" w:hAnsi="Times New Roman" w:cs="Times New Roman"/>
          <w:sz w:val="24"/>
          <w:szCs w:val="24"/>
        </w:rPr>
        <w:t>Presented</w:t>
      </w:r>
      <w:r w:rsidRPr="00CF7226">
        <w:rPr>
          <w:rFonts w:ascii="Times New Roman" w:hAnsi="Times New Roman" w:cs="Times New Roman"/>
          <w:sz w:val="24"/>
          <w:szCs w:val="24"/>
        </w:rPr>
        <w:t xml:space="preserve"> at Advances in Medical Education 2010, University of Florida, College of Medicine)</w:t>
      </w:r>
    </w:p>
    <w:p w14:paraId="32BE4FBB" w14:textId="77777777" w:rsidR="005A1891" w:rsidRPr="00CF7226" w:rsidRDefault="005A1891" w:rsidP="00CF7226">
      <w:pPr>
        <w:spacing w:line="240" w:lineRule="auto"/>
        <w:rPr>
          <w:rFonts w:ascii="Times New Roman" w:hAnsi="Times New Roman" w:cs="Times New Roman"/>
          <w:sz w:val="24"/>
          <w:szCs w:val="24"/>
        </w:rPr>
      </w:pPr>
    </w:p>
    <w:p w14:paraId="4A058822" w14:textId="77777777" w:rsidR="005A1891" w:rsidRPr="00CF7226" w:rsidRDefault="005A1891" w:rsidP="00CF7226">
      <w:pPr>
        <w:spacing w:line="240" w:lineRule="auto"/>
        <w:rPr>
          <w:rFonts w:ascii="Times New Roman" w:hAnsi="Times New Roman" w:cs="Times New Roman"/>
          <w:color w:val="000000"/>
          <w:sz w:val="24"/>
          <w:szCs w:val="24"/>
        </w:rPr>
      </w:pPr>
      <w:r w:rsidRPr="00CF7226">
        <w:rPr>
          <w:rFonts w:ascii="Times New Roman" w:hAnsi="Times New Roman" w:cs="Times New Roman"/>
          <w:sz w:val="24"/>
          <w:szCs w:val="24"/>
        </w:rPr>
        <w:t xml:space="preserve">TenBroeck, A (2008). Integumentary System. Retrieved: </w:t>
      </w:r>
      <w:hyperlink r:id="rId14" w:history="1">
        <w:r w:rsidRPr="00CF7226">
          <w:rPr>
            <w:rStyle w:val="Hyperlink"/>
            <w:rFonts w:ascii="Times New Roman" w:hAnsi="Times New Roman" w:cs="Times New Roman"/>
            <w:color w:val="000000"/>
            <w:sz w:val="24"/>
            <w:szCs w:val="24"/>
          </w:rPr>
          <w:t>http://www.cpet.ufl.edu/BestPractices/PDF/Life%20Science/Organization%20and%20Development%20of%20Living%20Organisms/Integumentary%20System%20lab.pdf</w:t>
        </w:r>
      </w:hyperlink>
    </w:p>
    <w:p w14:paraId="514459F7" w14:textId="77777777" w:rsidR="005A1891" w:rsidRPr="00CF7226" w:rsidRDefault="005A1891" w:rsidP="00CF7226">
      <w:pPr>
        <w:spacing w:line="240" w:lineRule="auto"/>
        <w:jc w:val="both"/>
        <w:rPr>
          <w:rFonts w:ascii="Times New Roman" w:hAnsi="Times New Roman" w:cs="Times New Roman"/>
          <w:sz w:val="24"/>
          <w:szCs w:val="24"/>
          <w:lang w:bidi="en-US"/>
        </w:rPr>
      </w:pPr>
    </w:p>
    <w:p w14:paraId="119EB05C" w14:textId="30FAA7A6" w:rsidR="00CE0B40" w:rsidRPr="00CF7226" w:rsidRDefault="005A1891" w:rsidP="00CF7226">
      <w:pPr>
        <w:spacing w:line="240" w:lineRule="auto"/>
        <w:rPr>
          <w:rFonts w:ascii="Times New Roman" w:hAnsi="Times New Roman" w:cs="Times New Roman"/>
          <w:i/>
          <w:sz w:val="24"/>
          <w:szCs w:val="24"/>
        </w:rPr>
      </w:pPr>
      <w:r w:rsidRPr="00CF7226">
        <w:rPr>
          <w:rFonts w:ascii="Times New Roman" w:hAnsi="Times New Roman" w:cs="Times New Roman"/>
          <w:sz w:val="24"/>
          <w:szCs w:val="24"/>
          <w:lang w:bidi="en-US"/>
        </w:rPr>
        <w:t>TenBroeck, A (1997). Women of the nineties. (Senior Thesis, University of North Florida 1997).  Advanced Research Methods</w:t>
      </w:r>
    </w:p>
    <w:p w14:paraId="0FE06735" w14:textId="77777777" w:rsidR="00DA2869" w:rsidRPr="00CF7226" w:rsidRDefault="00BA0151" w:rsidP="00CF7226">
      <w:pPr>
        <w:pStyle w:val="Heading1"/>
        <w:rPr>
          <w:rFonts w:ascii="Times New Roman" w:hAnsi="Times New Roman" w:cs="Times New Roman"/>
        </w:rPr>
      </w:pPr>
      <w:r w:rsidRPr="00CF7226">
        <w:rPr>
          <w:rFonts w:ascii="Times New Roman" w:hAnsi="Times New Roman" w:cs="Times New Roman"/>
        </w:rPr>
        <w:t>Teaching Experience</w:t>
      </w:r>
    </w:p>
    <w:p w14:paraId="2EE40F0F" w14:textId="13AD5E16" w:rsidR="00CE0B40" w:rsidRPr="00CF7226" w:rsidRDefault="00CE0B40" w:rsidP="00CF7226">
      <w:pPr>
        <w:spacing w:line="240" w:lineRule="auto"/>
        <w:rPr>
          <w:rFonts w:ascii="Times New Roman" w:hAnsi="Times New Roman" w:cs="Times New Roman"/>
          <w:sz w:val="24"/>
          <w:szCs w:val="24"/>
        </w:rPr>
      </w:pPr>
      <w:r w:rsidRPr="00CF7226">
        <w:rPr>
          <w:rFonts w:ascii="Times New Roman" w:hAnsi="Times New Roman" w:cs="Times New Roman"/>
          <w:sz w:val="24"/>
          <w:szCs w:val="24"/>
        </w:rPr>
        <w:t xml:space="preserve">2004 </w:t>
      </w:r>
      <w:r w:rsidR="005945B6" w:rsidRPr="00CF7226">
        <w:rPr>
          <w:rFonts w:ascii="Times New Roman" w:hAnsi="Times New Roman" w:cs="Times New Roman"/>
          <w:sz w:val="24"/>
          <w:szCs w:val="24"/>
        </w:rPr>
        <w:t>– 2010</w:t>
      </w:r>
      <w:r w:rsidR="00E67AD2">
        <w:rPr>
          <w:rFonts w:ascii="Times New Roman" w:hAnsi="Times New Roman" w:cs="Times New Roman"/>
          <w:sz w:val="24"/>
          <w:szCs w:val="24"/>
        </w:rPr>
        <w:tab/>
      </w:r>
      <w:r w:rsidR="00E67AD2">
        <w:rPr>
          <w:rFonts w:ascii="Times New Roman" w:hAnsi="Times New Roman" w:cs="Times New Roman"/>
          <w:sz w:val="24"/>
          <w:szCs w:val="24"/>
        </w:rPr>
        <w:tab/>
      </w:r>
      <w:r w:rsidRPr="00CF7226">
        <w:rPr>
          <w:rFonts w:ascii="Times New Roman" w:hAnsi="Times New Roman" w:cs="Times New Roman"/>
          <w:sz w:val="24"/>
          <w:szCs w:val="24"/>
        </w:rPr>
        <w:t>Teacher</w:t>
      </w:r>
      <w:r w:rsidR="00091223" w:rsidRPr="00CF7226">
        <w:rPr>
          <w:rFonts w:ascii="Times New Roman" w:hAnsi="Times New Roman" w:cs="Times New Roman"/>
          <w:sz w:val="24"/>
          <w:szCs w:val="24"/>
        </w:rPr>
        <w:t>/Co-Founder</w:t>
      </w:r>
      <w:r w:rsidRPr="00CF7226">
        <w:rPr>
          <w:rFonts w:ascii="Times New Roman" w:hAnsi="Times New Roman" w:cs="Times New Roman"/>
          <w:sz w:val="24"/>
          <w:szCs w:val="24"/>
        </w:rPr>
        <w:t>, Darnell-Cookman Middle/High School</w:t>
      </w:r>
    </w:p>
    <w:p w14:paraId="7E226BC4" w14:textId="4776DFDE" w:rsidR="00CE0B40" w:rsidRPr="00CF7226" w:rsidRDefault="00CE0B40" w:rsidP="00CF7226">
      <w:pPr>
        <w:spacing w:line="240" w:lineRule="auto"/>
        <w:ind w:left="2160"/>
        <w:rPr>
          <w:rFonts w:ascii="Times New Roman" w:hAnsi="Times New Roman" w:cs="Times New Roman"/>
          <w:sz w:val="24"/>
          <w:szCs w:val="24"/>
        </w:rPr>
      </w:pPr>
      <w:r w:rsidRPr="00CF7226">
        <w:rPr>
          <w:rFonts w:ascii="Times New Roman" w:hAnsi="Times New Roman" w:cs="Times New Roman"/>
          <w:sz w:val="24"/>
          <w:szCs w:val="24"/>
        </w:rPr>
        <w:t>Teach sixth through eighth grade medical classes. the M</w:t>
      </w:r>
      <w:r w:rsidR="00091223" w:rsidRPr="00CF7226">
        <w:rPr>
          <w:rFonts w:ascii="Times New Roman" w:hAnsi="Times New Roman" w:cs="Times New Roman"/>
          <w:sz w:val="24"/>
          <w:szCs w:val="24"/>
        </w:rPr>
        <w:t>agnet Lead Teacher (2004-2010</w:t>
      </w:r>
      <w:r w:rsidRPr="00CF7226">
        <w:rPr>
          <w:rFonts w:ascii="Times New Roman" w:hAnsi="Times New Roman" w:cs="Times New Roman"/>
          <w:sz w:val="24"/>
          <w:szCs w:val="24"/>
        </w:rPr>
        <w:t>), assistant</w:t>
      </w:r>
      <w:r w:rsidR="00091223" w:rsidRPr="00CF7226">
        <w:rPr>
          <w:rFonts w:ascii="Times New Roman" w:hAnsi="Times New Roman" w:cs="Times New Roman"/>
          <w:sz w:val="24"/>
          <w:szCs w:val="24"/>
        </w:rPr>
        <w:t xml:space="preserve"> athletic director (2007-2010</w:t>
      </w:r>
      <w:r w:rsidRPr="00CF7226">
        <w:rPr>
          <w:rFonts w:ascii="Times New Roman" w:hAnsi="Times New Roman" w:cs="Times New Roman"/>
          <w:sz w:val="24"/>
          <w:szCs w:val="24"/>
        </w:rPr>
        <w:t>), Chemi</w:t>
      </w:r>
      <w:r w:rsidR="00091223" w:rsidRPr="00CF7226">
        <w:rPr>
          <w:rFonts w:ascii="Times New Roman" w:hAnsi="Times New Roman" w:cs="Times New Roman"/>
          <w:sz w:val="24"/>
          <w:szCs w:val="24"/>
        </w:rPr>
        <w:t>cal Safety liaison (2004-2010</w:t>
      </w:r>
      <w:r w:rsidRPr="00CF7226">
        <w:rPr>
          <w:rFonts w:ascii="Times New Roman" w:hAnsi="Times New Roman" w:cs="Times New Roman"/>
          <w:sz w:val="24"/>
          <w:szCs w:val="24"/>
        </w:rPr>
        <w:t>), Me</w:t>
      </w:r>
      <w:r w:rsidR="00091223" w:rsidRPr="00CF7226">
        <w:rPr>
          <w:rFonts w:ascii="Times New Roman" w:hAnsi="Times New Roman" w:cs="Times New Roman"/>
          <w:sz w:val="24"/>
          <w:szCs w:val="24"/>
        </w:rPr>
        <w:t>dical Lead Teacher (2004-2010</w:t>
      </w:r>
      <w:r w:rsidRPr="00CF7226">
        <w:rPr>
          <w:rFonts w:ascii="Times New Roman" w:hAnsi="Times New Roman" w:cs="Times New Roman"/>
          <w:sz w:val="24"/>
          <w:szCs w:val="24"/>
        </w:rPr>
        <w:t>) and Volleyball Coach</w:t>
      </w:r>
      <w:r w:rsidR="00091223" w:rsidRPr="00CF7226">
        <w:rPr>
          <w:rFonts w:ascii="Times New Roman" w:hAnsi="Times New Roman" w:cs="Times New Roman"/>
          <w:sz w:val="24"/>
          <w:szCs w:val="24"/>
        </w:rPr>
        <w:t xml:space="preserve"> (2004-2010</w:t>
      </w:r>
      <w:r w:rsidRPr="00CF7226">
        <w:rPr>
          <w:rFonts w:ascii="Times New Roman" w:hAnsi="Times New Roman" w:cs="Times New Roman"/>
          <w:sz w:val="24"/>
          <w:szCs w:val="24"/>
        </w:rPr>
        <w:t xml:space="preserve">). </w:t>
      </w:r>
    </w:p>
    <w:p w14:paraId="098D3CB0" w14:textId="77777777" w:rsidR="00CE0B40" w:rsidRPr="00CF7226" w:rsidRDefault="00CE0B40" w:rsidP="00CF7226">
      <w:pPr>
        <w:spacing w:line="240" w:lineRule="auto"/>
        <w:rPr>
          <w:rFonts w:ascii="Times New Roman" w:hAnsi="Times New Roman" w:cs="Times New Roman"/>
          <w:sz w:val="24"/>
          <w:szCs w:val="24"/>
        </w:rPr>
      </w:pPr>
      <w:r w:rsidRPr="00CF7226">
        <w:rPr>
          <w:rFonts w:ascii="Times New Roman" w:hAnsi="Times New Roman" w:cs="Times New Roman"/>
          <w:sz w:val="24"/>
          <w:szCs w:val="24"/>
        </w:rPr>
        <w:t xml:space="preserve"> </w:t>
      </w:r>
    </w:p>
    <w:p w14:paraId="0A5DD06E" w14:textId="77777777" w:rsidR="00CE0B40" w:rsidRPr="00CF7226" w:rsidRDefault="00CE0B40" w:rsidP="00CF7226">
      <w:pPr>
        <w:spacing w:line="240" w:lineRule="auto"/>
        <w:ind w:left="2160" w:hanging="2160"/>
        <w:rPr>
          <w:rFonts w:ascii="Times New Roman" w:hAnsi="Times New Roman" w:cs="Times New Roman"/>
          <w:sz w:val="24"/>
          <w:szCs w:val="24"/>
        </w:rPr>
      </w:pPr>
      <w:r w:rsidRPr="00CF7226">
        <w:rPr>
          <w:rFonts w:ascii="Times New Roman" w:hAnsi="Times New Roman" w:cs="Times New Roman"/>
          <w:sz w:val="24"/>
          <w:szCs w:val="24"/>
        </w:rPr>
        <w:t>1998 – 2002</w:t>
      </w:r>
      <w:r w:rsidRPr="00CF7226">
        <w:rPr>
          <w:rFonts w:ascii="Times New Roman" w:hAnsi="Times New Roman" w:cs="Times New Roman"/>
          <w:sz w:val="24"/>
          <w:szCs w:val="24"/>
        </w:rPr>
        <w:tab/>
        <w:t>Teacher, Twin Lakes Academy Middle</w:t>
      </w:r>
    </w:p>
    <w:p w14:paraId="4C11D10B" w14:textId="77777777" w:rsidR="00CE0B40" w:rsidRPr="00CF7226" w:rsidRDefault="00CE0B40" w:rsidP="00CF7226">
      <w:pPr>
        <w:spacing w:line="240" w:lineRule="auto"/>
        <w:ind w:left="2160" w:hanging="2160"/>
        <w:rPr>
          <w:rFonts w:ascii="Times New Roman" w:hAnsi="Times New Roman" w:cs="Times New Roman"/>
          <w:sz w:val="24"/>
          <w:szCs w:val="24"/>
        </w:rPr>
      </w:pPr>
      <w:r w:rsidRPr="00CF7226">
        <w:rPr>
          <w:rFonts w:ascii="Times New Roman" w:hAnsi="Times New Roman" w:cs="Times New Roman"/>
          <w:sz w:val="24"/>
          <w:szCs w:val="24"/>
        </w:rPr>
        <w:tab/>
        <w:t>Taught sixth and eighth grade science. Acted as Science department chairperson from 1999-2002 and team leader on a four-person academic team.</w:t>
      </w:r>
    </w:p>
    <w:p w14:paraId="628D7EF7" w14:textId="77777777" w:rsidR="00DA2869" w:rsidRPr="00CF7226" w:rsidRDefault="00BA0151" w:rsidP="00CF7226">
      <w:pPr>
        <w:pStyle w:val="Heading1"/>
        <w:rPr>
          <w:rFonts w:ascii="Times New Roman" w:hAnsi="Times New Roman" w:cs="Times New Roman"/>
        </w:rPr>
      </w:pPr>
      <w:r w:rsidRPr="00CF7226">
        <w:rPr>
          <w:rFonts w:ascii="Times New Roman" w:hAnsi="Times New Roman" w:cs="Times New Roman"/>
        </w:rPr>
        <w:t>Professional Development</w:t>
      </w:r>
    </w:p>
    <w:p w14:paraId="6088D8B1" w14:textId="1B9D7E11" w:rsidR="005A1891" w:rsidRPr="00CF7226" w:rsidRDefault="005A1891" w:rsidP="00CF7226">
      <w:pPr>
        <w:spacing w:line="240" w:lineRule="auto"/>
        <w:ind w:left="2160" w:hanging="2160"/>
        <w:jc w:val="both"/>
        <w:rPr>
          <w:rFonts w:ascii="Times New Roman" w:hAnsi="Times New Roman" w:cs="Times New Roman"/>
          <w:sz w:val="24"/>
          <w:szCs w:val="24"/>
        </w:rPr>
      </w:pPr>
      <w:r w:rsidRPr="00CF7226">
        <w:rPr>
          <w:rFonts w:ascii="Times New Roman" w:hAnsi="Times New Roman" w:cs="Times New Roman"/>
          <w:sz w:val="24"/>
          <w:szCs w:val="24"/>
        </w:rPr>
        <w:t>2010</w:t>
      </w:r>
      <w:r w:rsidR="00E67AD2">
        <w:rPr>
          <w:rFonts w:ascii="Times New Roman" w:hAnsi="Times New Roman" w:cs="Times New Roman"/>
          <w:sz w:val="24"/>
          <w:szCs w:val="24"/>
        </w:rPr>
        <w:t xml:space="preserve"> - </w:t>
      </w:r>
      <w:r w:rsidRPr="00CF7226">
        <w:rPr>
          <w:rFonts w:ascii="Times New Roman" w:hAnsi="Times New Roman" w:cs="Times New Roman"/>
          <w:sz w:val="24"/>
          <w:szCs w:val="24"/>
        </w:rPr>
        <w:t>2013</w:t>
      </w:r>
      <w:r w:rsidRPr="00CF7226">
        <w:rPr>
          <w:rFonts w:ascii="Times New Roman" w:hAnsi="Times New Roman" w:cs="Times New Roman"/>
          <w:sz w:val="24"/>
          <w:szCs w:val="24"/>
        </w:rPr>
        <w:tab/>
        <w:t xml:space="preserve">Enrolled at Florida State College at Jacksonville, FL and the University of North Florida to refresh credits to make application for a Physician’s Assistance Program. </w:t>
      </w:r>
    </w:p>
    <w:p w14:paraId="7CEDEADE" w14:textId="77777777" w:rsidR="005A1891" w:rsidRPr="00CF7226" w:rsidRDefault="005A1891" w:rsidP="00CF7226">
      <w:pPr>
        <w:spacing w:line="240" w:lineRule="auto"/>
        <w:ind w:left="2160" w:hanging="2160"/>
        <w:jc w:val="both"/>
        <w:rPr>
          <w:rFonts w:ascii="Times New Roman" w:hAnsi="Times New Roman" w:cs="Times New Roman"/>
          <w:sz w:val="24"/>
          <w:szCs w:val="24"/>
        </w:rPr>
      </w:pPr>
    </w:p>
    <w:p w14:paraId="4E584E6B" w14:textId="3354B0BD" w:rsidR="005A1891" w:rsidRPr="00CF7226" w:rsidRDefault="005A1891" w:rsidP="00CF7226">
      <w:pPr>
        <w:spacing w:line="240" w:lineRule="auto"/>
        <w:ind w:left="2160" w:hanging="2160"/>
        <w:jc w:val="both"/>
        <w:rPr>
          <w:rFonts w:ascii="Times New Roman" w:hAnsi="Times New Roman" w:cs="Times New Roman"/>
          <w:sz w:val="24"/>
          <w:szCs w:val="24"/>
        </w:rPr>
      </w:pPr>
      <w:r w:rsidRPr="00CF7226">
        <w:rPr>
          <w:rFonts w:ascii="Times New Roman" w:hAnsi="Times New Roman" w:cs="Times New Roman"/>
          <w:sz w:val="24"/>
          <w:szCs w:val="24"/>
        </w:rPr>
        <w:t>2010</w:t>
      </w:r>
      <w:r w:rsidRPr="00CF7226">
        <w:rPr>
          <w:rFonts w:ascii="Times New Roman" w:hAnsi="Times New Roman" w:cs="Times New Roman"/>
          <w:sz w:val="24"/>
          <w:szCs w:val="24"/>
        </w:rPr>
        <w:tab/>
        <w:t>Magnet Schools of America, Tampa, FL</w:t>
      </w:r>
      <w:r w:rsidRPr="00CF7226">
        <w:rPr>
          <w:rFonts w:ascii="Times New Roman" w:hAnsi="Times New Roman" w:cs="Times New Roman"/>
          <w:i/>
          <w:sz w:val="24"/>
          <w:szCs w:val="24"/>
        </w:rPr>
        <w:t xml:space="preserve"> Mismatch: Digital Immigrant Teachers and Digital Native Learners; Do We Still Need </w:t>
      </w:r>
      <w:r w:rsidR="00A6586C" w:rsidRPr="00CF7226">
        <w:rPr>
          <w:rFonts w:ascii="Times New Roman" w:hAnsi="Times New Roman" w:cs="Times New Roman"/>
          <w:i/>
          <w:sz w:val="24"/>
          <w:szCs w:val="24"/>
        </w:rPr>
        <w:t>Culturally</w:t>
      </w:r>
      <w:r w:rsidRPr="00CF7226">
        <w:rPr>
          <w:rFonts w:ascii="Times New Roman" w:hAnsi="Times New Roman" w:cs="Times New Roman"/>
          <w:i/>
          <w:sz w:val="24"/>
          <w:szCs w:val="24"/>
        </w:rPr>
        <w:t xml:space="preserve"> Responsive Teaching in 2010.</w:t>
      </w:r>
    </w:p>
    <w:p w14:paraId="2CC53DCF" w14:textId="77777777" w:rsidR="005A1891" w:rsidRPr="00CF7226" w:rsidRDefault="005A1891" w:rsidP="00CF7226">
      <w:pPr>
        <w:spacing w:line="240" w:lineRule="auto"/>
        <w:ind w:left="2160" w:hanging="2160"/>
        <w:rPr>
          <w:rFonts w:ascii="Times New Roman" w:hAnsi="Times New Roman" w:cs="Times New Roman"/>
          <w:sz w:val="24"/>
          <w:szCs w:val="24"/>
        </w:rPr>
      </w:pPr>
    </w:p>
    <w:p w14:paraId="25E0E6FF" w14:textId="38E2EDFC" w:rsidR="005A1891" w:rsidRPr="00CF7226" w:rsidRDefault="005A1891" w:rsidP="00CF7226">
      <w:pPr>
        <w:spacing w:line="240" w:lineRule="auto"/>
        <w:ind w:left="2160" w:hanging="2160"/>
        <w:rPr>
          <w:rFonts w:ascii="Times New Roman" w:hAnsi="Times New Roman" w:cs="Times New Roman"/>
          <w:bCs/>
          <w:i/>
          <w:sz w:val="24"/>
          <w:szCs w:val="24"/>
          <w:lang w:bidi="en-US"/>
        </w:rPr>
      </w:pPr>
      <w:r w:rsidRPr="00CF7226">
        <w:rPr>
          <w:rFonts w:ascii="Times New Roman" w:hAnsi="Times New Roman" w:cs="Times New Roman"/>
          <w:sz w:val="24"/>
          <w:szCs w:val="24"/>
        </w:rPr>
        <w:t>2009</w:t>
      </w:r>
      <w:r w:rsidRPr="00CF7226">
        <w:rPr>
          <w:rFonts w:ascii="Times New Roman" w:hAnsi="Times New Roman" w:cs="Times New Roman"/>
          <w:sz w:val="24"/>
          <w:szCs w:val="24"/>
        </w:rPr>
        <w:tab/>
        <w:t xml:space="preserve">Florida State Summit Professional Learning Communities Training, Ft. Lauderdale, FL </w:t>
      </w:r>
      <w:r w:rsidRPr="00CF7226">
        <w:rPr>
          <w:rFonts w:ascii="Times New Roman" w:hAnsi="Times New Roman" w:cs="Times New Roman"/>
          <w:bCs/>
          <w:i/>
          <w:sz w:val="24"/>
          <w:szCs w:val="24"/>
          <w:lang w:bidi="en-US"/>
        </w:rPr>
        <w:t xml:space="preserve">New Paradigm, </w:t>
      </w:r>
      <w:r w:rsidR="00091223" w:rsidRPr="00CF7226">
        <w:rPr>
          <w:rFonts w:ascii="Times New Roman" w:hAnsi="Times New Roman" w:cs="Times New Roman"/>
          <w:bCs/>
          <w:i/>
          <w:sz w:val="24"/>
          <w:szCs w:val="24"/>
          <w:lang w:bidi="en-US"/>
        </w:rPr>
        <w:t>And Timeless</w:t>
      </w:r>
      <w:r w:rsidRPr="00CF7226">
        <w:rPr>
          <w:rFonts w:ascii="Times New Roman" w:hAnsi="Times New Roman" w:cs="Times New Roman"/>
          <w:bCs/>
          <w:i/>
          <w:sz w:val="24"/>
          <w:szCs w:val="24"/>
          <w:lang w:bidi="en-US"/>
        </w:rPr>
        <w:t xml:space="preserve"> Principles: Servant Leadership in a PLC </w:t>
      </w:r>
      <w:r w:rsidR="00A6586C" w:rsidRPr="00CF7226">
        <w:rPr>
          <w:rFonts w:ascii="Times New Roman" w:hAnsi="Times New Roman" w:cs="Times New Roman"/>
          <w:bCs/>
          <w:i/>
          <w:sz w:val="24"/>
          <w:szCs w:val="24"/>
          <w:lang w:bidi="en-US"/>
        </w:rPr>
        <w:t>by</w:t>
      </w:r>
      <w:r w:rsidRPr="00CF7226">
        <w:rPr>
          <w:rFonts w:ascii="Times New Roman" w:hAnsi="Times New Roman" w:cs="Times New Roman"/>
          <w:bCs/>
          <w:i/>
          <w:sz w:val="24"/>
          <w:szCs w:val="24"/>
          <w:lang w:bidi="en-US"/>
        </w:rPr>
        <w:t xml:space="preserve"> Kenneth Williams; The Ten Commandments of Change. </w:t>
      </w:r>
    </w:p>
    <w:p w14:paraId="400A9256" w14:textId="77777777" w:rsidR="005A1891" w:rsidRPr="00CF7226" w:rsidRDefault="005A1891" w:rsidP="00CF7226">
      <w:pPr>
        <w:spacing w:line="240" w:lineRule="auto"/>
        <w:ind w:left="2160" w:hanging="2160"/>
        <w:rPr>
          <w:rFonts w:ascii="Times New Roman" w:hAnsi="Times New Roman" w:cs="Times New Roman"/>
          <w:i/>
          <w:sz w:val="24"/>
          <w:szCs w:val="24"/>
        </w:rPr>
      </w:pPr>
    </w:p>
    <w:p w14:paraId="709CD4F1" w14:textId="77777777" w:rsidR="005A1891" w:rsidRPr="00CF7226" w:rsidRDefault="005A1891" w:rsidP="00CF7226">
      <w:pPr>
        <w:spacing w:line="240" w:lineRule="auto"/>
        <w:ind w:left="2160"/>
        <w:rPr>
          <w:rFonts w:ascii="Times New Roman" w:hAnsi="Times New Roman" w:cs="Times New Roman"/>
          <w:sz w:val="24"/>
          <w:szCs w:val="24"/>
        </w:rPr>
      </w:pPr>
      <w:r w:rsidRPr="00CF7226">
        <w:rPr>
          <w:rFonts w:ascii="Times New Roman" w:hAnsi="Times New Roman" w:cs="Times New Roman"/>
          <w:sz w:val="24"/>
          <w:szCs w:val="24"/>
        </w:rPr>
        <w:lastRenderedPageBreak/>
        <w:t>Magnet Schools of America, Charlotte, NC</w:t>
      </w:r>
      <w:r w:rsidRPr="00CF7226">
        <w:rPr>
          <w:rFonts w:ascii="Times New Roman" w:hAnsi="Times New Roman" w:cs="Times New Roman"/>
          <w:i/>
          <w:sz w:val="24"/>
          <w:szCs w:val="24"/>
        </w:rPr>
        <w:t xml:space="preserve">. Banking on Magnets - Scream your theme. </w:t>
      </w:r>
    </w:p>
    <w:p w14:paraId="4BA20A60" w14:textId="2333A41F" w:rsidR="005A1891" w:rsidRPr="00CF7226" w:rsidRDefault="004D648C" w:rsidP="00CF7226">
      <w:pPr>
        <w:spacing w:line="240" w:lineRule="auto"/>
        <w:ind w:left="2160" w:hanging="2160"/>
        <w:rPr>
          <w:rFonts w:ascii="Times New Roman" w:hAnsi="Times New Roman" w:cs="Times New Roman"/>
          <w:sz w:val="24"/>
          <w:szCs w:val="24"/>
        </w:rPr>
      </w:pPr>
      <w:r w:rsidRPr="00CF7226">
        <w:rPr>
          <w:rFonts w:ascii="Times New Roman" w:hAnsi="Times New Roman" w:cs="Times New Roman"/>
          <w:sz w:val="24"/>
          <w:szCs w:val="24"/>
        </w:rPr>
        <w:t>2007</w:t>
      </w:r>
      <w:r w:rsidRPr="00CF7226">
        <w:rPr>
          <w:rFonts w:ascii="Times New Roman" w:hAnsi="Times New Roman" w:cs="Times New Roman"/>
          <w:sz w:val="24"/>
          <w:szCs w:val="24"/>
        </w:rPr>
        <w:tab/>
        <w:t>American Red Cross, HIV/AIDS Trainer, Blood Borne Pathogens Trainer</w:t>
      </w:r>
    </w:p>
    <w:p w14:paraId="2D61FD00" w14:textId="77777777" w:rsidR="004D648C" w:rsidRPr="00CF7226" w:rsidRDefault="004D648C" w:rsidP="00CF7226">
      <w:pPr>
        <w:spacing w:line="240" w:lineRule="auto"/>
        <w:ind w:left="2160" w:hanging="2160"/>
        <w:rPr>
          <w:rFonts w:ascii="Times New Roman" w:hAnsi="Times New Roman" w:cs="Times New Roman"/>
          <w:sz w:val="24"/>
          <w:szCs w:val="24"/>
        </w:rPr>
      </w:pPr>
    </w:p>
    <w:p w14:paraId="2274E336" w14:textId="77777777" w:rsidR="005A1891" w:rsidRPr="00CF7226" w:rsidRDefault="005A1891" w:rsidP="00CF7226">
      <w:pPr>
        <w:spacing w:line="240" w:lineRule="auto"/>
        <w:ind w:left="2160" w:hanging="2160"/>
        <w:rPr>
          <w:rFonts w:ascii="Times New Roman" w:hAnsi="Times New Roman" w:cs="Times New Roman"/>
          <w:sz w:val="24"/>
          <w:szCs w:val="24"/>
        </w:rPr>
      </w:pPr>
      <w:r w:rsidRPr="00CF7226">
        <w:rPr>
          <w:rFonts w:ascii="Times New Roman" w:hAnsi="Times New Roman" w:cs="Times New Roman"/>
          <w:sz w:val="24"/>
          <w:szCs w:val="24"/>
        </w:rPr>
        <w:t>2006</w:t>
      </w:r>
      <w:r w:rsidRPr="00CF7226">
        <w:rPr>
          <w:rFonts w:ascii="Times New Roman" w:hAnsi="Times New Roman" w:cs="Times New Roman"/>
          <w:sz w:val="24"/>
          <w:szCs w:val="24"/>
        </w:rPr>
        <w:tab/>
        <w:t>Compliance Assistance Training, Florida Division of Environmental Protection, School Chemical Cleanout Campaign</w:t>
      </w:r>
    </w:p>
    <w:p w14:paraId="793D5C64" w14:textId="77777777" w:rsidR="005A1891" w:rsidRPr="00CF7226" w:rsidRDefault="005A1891" w:rsidP="00CF7226">
      <w:pPr>
        <w:spacing w:line="240" w:lineRule="auto"/>
        <w:ind w:left="2160" w:hanging="2160"/>
        <w:rPr>
          <w:rFonts w:ascii="Times New Roman" w:hAnsi="Times New Roman" w:cs="Times New Roman"/>
          <w:sz w:val="24"/>
          <w:szCs w:val="24"/>
        </w:rPr>
      </w:pPr>
    </w:p>
    <w:p w14:paraId="420E56FF" w14:textId="77777777" w:rsidR="005A1891" w:rsidRPr="00CF7226" w:rsidRDefault="005A1891" w:rsidP="00CF7226">
      <w:pPr>
        <w:spacing w:line="240" w:lineRule="auto"/>
        <w:ind w:left="2160" w:hanging="2160"/>
        <w:rPr>
          <w:rFonts w:ascii="Times New Roman" w:hAnsi="Times New Roman" w:cs="Times New Roman"/>
          <w:sz w:val="24"/>
          <w:szCs w:val="24"/>
        </w:rPr>
      </w:pPr>
      <w:r w:rsidRPr="00CF7226">
        <w:rPr>
          <w:rFonts w:ascii="Times New Roman" w:hAnsi="Times New Roman" w:cs="Times New Roman"/>
          <w:sz w:val="24"/>
          <w:szCs w:val="24"/>
        </w:rPr>
        <w:t>2004</w:t>
      </w:r>
      <w:r w:rsidRPr="00CF7226">
        <w:rPr>
          <w:rFonts w:ascii="Times New Roman" w:hAnsi="Times New Roman" w:cs="Times New Roman"/>
          <w:sz w:val="24"/>
          <w:szCs w:val="24"/>
        </w:rPr>
        <w:tab/>
        <w:t xml:space="preserve">Educational Technology Training, Certificate of Mastery </w:t>
      </w:r>
    </w:p>
    <w:p w14:paraId="3B2C596A" w14:textId="77777777" w:rsidR="005A1891" w:rsidRPr="00CF7226" w:rsidRDefault="005A1891" w:rsidP="00CF7226">
      <w:pPr>
        <w:spacing w:line="240" w:lineRule="auto"/>
        <w:rPr>
          <w:rFonts w:ascii="Times New Roman" w:hAnsi="Times New Roman" w:cs="Times New Roman"/>
          <w:sz w:val="24"/>
          <w:szCs w:val="24"/>
        </w:rPr>
      </w:pPr>
    </w:p>
    <w:p w14:paraId="2F6F1D1D" w14:textId="77777777" w:rsidR="005A1891" w:rsidRPr="00CF7226" w:rsidRDefault="005A1891" w:rsidP="00CF7226">
      <w:pPr>
        <w:spacing w:line="240" w:lineRule="auto"/>
        <w:rPr>
          <w:rFonts w:ascii="Times New Roman" w:hAnsi="Times New Roman" w:cs="Times New Roman"/>
          <w:sz w:val="24"/>
          <w:szCs w:val="24"/>
        </w:rPr>
      </w:pPr>
      <w:r w:rsidRPr="00CF7226">
        <w:rPr>
          <w:rFonts w:ascii="Times New Roman" w:hAnsi="Times New Roman" w:cs="Times New Roman"/>
          <w:sz w:val="24"/>
          <w:szCs w:val="24"/>
        </w:rPr>
        <w:t>2001</w:t>
      </w:r>
      <w:r w:rsidRPr="00CF7226">
        <w:rPr>
          <w:rFonts w:ascii="Times New Roman" w:hAnsi="Times New Roman" w:cs="Times New Roman"/>
          <w:sz w:val="24"/>
          <w:szCs w:val="24"/>
        </w:rPr>
        <w:tab/>
      </w:r>
      <w:r w:rsidRPr="00CF7226">
        <w:rPr>
          <w:rFonts w:ascii="Times New Roman" w:hAnsi="Times New Roman" w:cs="Times New Roman"/>
          <w:sz w:val="24"/>
          <w:szCs w:val="24"/>
        </w:rPr>
        <w:tab/>
      </w:r>
      <w:r w:rsidRPr="00CF7226">
        <w:rPr>
          <w:rFonts w:ascii="Times New Roman" w:hAnsi="Times New Roman" w:cs="Times New Roman"/>
          <w:sz w:val="24"/>
          <w:szCs w:val="24"/>
        </w:rPr>
        <w:tab/>
        <w:t>Facilitating Effective Teams, Crown Consortium.</w:t>
      </w:r>
    </w:p>
    <w:p w14:paraId="54BCA0B3" w14:textId="77777777" w:rsidR="005A1891" w:rsidRPr="00CF7226" w:rsidRDefault="005A1891" w:rsidP="00CF7226">
      <w:pPr>
        <w:spacing w:line="240" w:lineRule="auto"/>
        <w:ind w:left="1440" w:firstLine="720"/>
        <w:rPr>
          <w:rFonts w:ascii="Times New Roman" w:hAnsi="Times New Roman" w:cs="Times New Roman"/>
          <w:sz w:val="24"/>
          <w:szCs w:val="24"/>
        </w:rPr>
      </w:pPr>
      <w:r w:rsidRPr="00CF7226">
        <w:rPr>
          <w:rFonts w:ascii="Times New Roman" w:hAnsi="Times New Roman" w:cs="Times New Roman"/>
          <w:sz w:val="24"/>
          <w:szCs w:val="24"/>
        </w:rPr>
        <w:t xml:space="preserve">Interaction Management, Development Dimensions International, Crown </w:t>
      </w:r>
      <w:r w:rsidRPr="00CF7226">
        <w:rPr>
          <w:rFonts w:ascii="Times New Roman" w:hAnsi="Times New Roman" w:cs="Times New Roman"/>
          <w:sz w:val="24"/>
          <w:szCs w:val="24"/>
        </w:rPr>
        <w:tab/>
      </w:r>
    </w:p>
    <w:p w14:paraId="636DD196" w14:textId="77777777" w:rsidR="005A1891" w:rsidRPr="00CF7226" w:rsidRDefault="005A1891" w:rsidP="00CF7226">
      <w:pPr>
        <w:spacing w:line="240" w:lineRule="auto"/>
        <w:rPr>
          <w:rFonts w:ascii="Times New Roman" w:hAnsi="Times New Roman" w:cs="Times New Roman"/>
          <w:sz w:val="24"/>
          <w:szCs w:val="24"/>
        </w:rPr>
      </w:pPr>
      <w:r w:rsidRPr="00CF7226">
        <w:rPr>
          <w:rFonts w:ascii="Times New Roman" w:hAnsi="Times New Roman" w:cs="Times New Roman"/>
          <w:sz w:val="24"/>
          <w:szCs w:val="24"/>
        </w:rPr>
        <w:tab/>
      </w:r>
      <w:r w:rsidRPr="00CF7226">
        <w:rPr>
          <w:rFonts w:ascii="Times New Roman" w:hAnsi="Times New Roman" w:cs="Times New Roman"/>
          <w:sz w:val="24"/>
          <w:szCs w:val="24"/>
        </w:rPr>
        <w:tab/>
      </w:r>
      <w:r w:rsidRPr="00CF7226">
        <w:rPr>
          <w:rFonts w:ascii="Times New Roman" w:hAnsi="Times New Roman" w:cs="Times New Roman"/>
          <w:sz w:val="24"/>
          <w:szCs w:val="24"/>
        </w:rPr>
        <w:tab/>
        <w:t>Consortium</w:t>
      </w:r>
    </w:p>
    <w:p w14:paraId="070E4A2D" w14:textId="77777777" w:rsidR="005A1891" w:rsidRPr="00CF7226" w:rsidRDefault="005A1891" w:rsidP="00CF7226">
      <w:pPr>
        <w:spacing w:line="240" w:lineRule="auto"/>
        <w:rPr>
          <w:rFonts w:ascii="Times New Roman" w:hAnsi="Times New Roman" w:cs="Times New Roman"/>
          <w:sz w:val="24"/>
          <w:szCs w:val="24"/>
        </w:rPr>
      </w:pPr>
    </w:p>
    <w:p w14:paraId="4A405C4A" w14:textId="77777777" w:rsidR="005A1891" w:rsidRPr="00CF7226" w:rsidRDefault="005A1891" w:rsidP="00CF7226">
      <w:pPr>
        <w:spacing w:line="240" w:lineRule="auto"/>
        <w:rPr>
          <w:rFonts w:ascii="Times New Roman" w:hAnsi="Times New Roman" w:cs="Times New Roman"/>
          <w:sz w:val="24"/>
          <w:szCs w:val="24"/>
        </w:rPr>
      </w:pPr>
      <w:r w:rsidRPr="00CF7226">
        <w:rPr>
          <w:rFonts w:ascii="Times New Roman" w:hAnsi="Times New Roman" w:cs="Times New Roman"/>
          <w:sz w:val="24"/>
          <w:szCs w:val="24"/>
        </w:rPr>
        <w:t>1999</w:t>
      </w:r>
      <w:r w:rsidRPr="00CF7226">
        <w:rPr>
          <w:rFonts w:ascii="Times New Roman" w:hAnsi="Times New Roman" w:cs="Times New Roman"/>
          <w:sz w:val="24"/>
          <w:szCs w:val="24"/>
        </w:rPr>
        <w:tab/>
      </w:r>
      <w:r w:rsidRPr="00CF7226">
        <w:rPr>
          <w:rFonts w:ascii="Times New Roman" w:hAnsi="Times New Roman" w:cs="Times New Roman"/>
          <w:sz w:val="24"/>
          <w:szCs w:val="24"/>
        </w:rPr>
        <w:tab/>
      </w:r>
      <w:r w:rsidRPr="00CF7226">
        <w:rPr>
          <w:rFonts w:ascii="Times New Roman" w:hAnsi="Times New Roman" w:cs="Times New Roman"/>
          <w:sz w:val="24"/>
          <w:szCs w:val="24"/>
        </w:rPr>
        <w:tab/>
        <w:t>English Speakers of Other Languages. (ESOL)</w:t>
      </w:r>
    </w:p>
    <w:p w14:paraId="222168B6" w14:textId="77777777" w:rsidR="005A1891" w:rsidRPr="00CF7226" w:rsidRDefault="005A1891" w:rsidP="00CF7226">
      <w:pPr>
        <w:spacing w:line="240" w:lineRule="auto"/>
        <w:rPr>
          <w:rFonts w:ascii="Times New Roman" w:hAnsi="Times New Roman" w:cs="Times New Roman"/>
          <w:sz w:val="24"/>
          <w:szCs w:val="24"/>
        </w:rPr>
      </w:pPr>
    </w:p>
    <w:p w14:paraId="2326B840" w14:textId="6C92C33C" w:rsidR="002C2162" w:rsidRPr="00CF7226" w:rsidRDefault="005A1891" w:rsidP="00CF7226">
      <w:pPr>
        <w:spacing w:line="240" w:lineRule="auto"/>
        <w:rPr>
          <w:rFonts w:ascii="Times New Roman" w:hAnsi="Times New Roman" w:cs="Times New Roman"/>
          <w:sz w:val="24"/>
          <w:szCs w:val="24"/>
        </w:rPr>
      </w:pPr>
      <w:r w:rsidRPr="00CF7226">
        <w:rPr>
          <w:rFonts w:ascii="Times New Roman" w:hAnsi="Times New Roman" w:cs="Times New Roman"/>
          <w:sz w:val="24"/>
          <w:szCs w:val="24"/>
        </w:rPr>
        <w:t>1998</w:t>
      </w:r>
      <w:r w:rsidRPr="00CF7226">
        <w:rPr>
          <w:rFonts w:ascii="Times New Roman" w:hAnsi="Times New Roman" w:cs="Times New Roman"/>
          <w:sz w:val="24"/>
          <w:szCs w:val="24"/>
        </w:rPr>
        <w:tab/>
      </w:r>
      <w:r w:rsidRPr="00CF7226">
        <w:rPr>
          <w:rFonts w:ascii="Times New Roman" w:hAnsi="Times New Roman" w:cs="Times New Roman"/>
          <w:sz w:val="24"/>
          <w:szCs w:val="24"/>
        </w:rPr>
        <w:tab/>
      </w:r>
      <w:r w:rsidRPr="00CF7226">
        <w:rPr>
          <w:rFonts w:ascii="Times New Roman" w:hAnsi="Times New Roman" w:cs="Times New Roman"/>
          <w:sz w:val="24"/>
          <w:szCs w:val="24"/>
        </w:rPr>
        <w:tab/>
        <w:t>Franklin Covey, Seven Habits of Highly Effective People.</w:t>
      </w:r>
    </w:p>
    <w:p w14:paraId="5558B321" w14:textId="77777777" w:rsidR="00D42842" w:rsidRPr="00CF7226" w:rsidRDefault="00D42842" w:rsidP="00CF7226">
      <w:pPr>
        <w:spacing w:line="240" w:lineRule="auto"/>
        <w:rPr>
          <w:rFonts w:ascii="Times New Roman" w:hAnsi="Times New Roman" w:cs="Times New Roman"/>
          <w:sz w:val="24"/>
          <w:szCs w:val="24"/>
        </w:rPr>
      </w:pPr>
    </w:p>
    <w:p w14:paraId="0617F7C4" w14:textId="58AD1A8E" w:rsidR="005A1891" w:rsidRPr="00CF7226" w:rsidRDefault="002C2162" w:rsidP="00CF7226">
      <w:pPr>
        <w:pStyle w:val="BodyText"/>
        <w:spacing w:line="240" w:lineRule="auto"/>
        <w:ind w:left="2160" w:hanging="2160"/>
        <w:rPr>
          <w:rFonts w:ascii="Times New Roman" w:hAnsi="Times New Roman" w:cs="Times New Roman"/>
          <w:sz w:val="24"/>
          <w:szCs w:val="24"/>
        </w:rPr>
      </w:pPr>
      <w:r w:rsidRPr="00CF7226">
        <w:rPr>
          <w:rFonts w:ascii="Times New Roman" w:hAnsi="Times New Roman" w:cs="Times New Roman"/>
          <w:sz w:val="24"/>
          <w:szCs w:val="24"/>
        </w:rPr>
        <w:t>1996</w:t>
      </w:r>
      <w:r w:rsidRPr="00CF7226">
        <w:rPr>
          <w:rFonts w:ascii="Times New Roman" w:hAnsi="Times New Roman" w:cs="Times New Roman"/>
          <w:sz w:val="24"/>
          <w:szCs w:val="24"/>
        </w:rPr>
        <w:tab/>
        <w:t>American Heart Association, BLS/</w:t>
      </w:r>
      <w:r w:rsidR="00DF7C7C" w:rsidRPr="00CF7226">
        <w:rPr>
          <w:rFonts w:ascii="Times New Roman" w:hAnsi="Times New Roman" w:cs="Times New Roman"/>
          <w:sz w:val="24"/>
          <w:szCs w:val="24"/>
        </w:rPr>
        <w:t>HCP,</w:t>
      </w:r>
      <w:r w:rsidRPr="00CF7226">
        <w:rPr>
          <w:rFonts w:ascii="Times New Roman" w:hAnsi="Times New Roman" w:cs="Times New Roman"/>
          <w:sz w:val="24"/>
          <w:szCs w:val="24"/>
        </w:rPr>
        <w:t xml:space="preserve"> National cognitive and skills evaluation curriculum. </w:t>
      </w:r>
    </w:p>
    <w:p w14:paraId="7427C40A" w14:textId="504960C2" w:rsidR="00B96265" w:rsidRPr="00CF7226" w:rsidRDefault="00BA0151" w:rsidP="00CF7226">
      <w:pPr>
        <w:pStyle w:val="Heading1"/>
        <w:rPr>
          <w:rFonts w:ascii="Times New Roman" w:hAnsi="Times New Roman" w:cs="Times New Roman"/>
        </w:rPr>
      </w:pPr>
      <w:r w:rsidRPr="00CF7226">
        <w:rPr>
          <w:rFonts w:ascii="Times New Roman" w:hAnsi="Times New Roman" w:cs="Times New Roman"/>
        </w:rPr>
        <w:t>Affiliations/Memberships</w:t>
      </w:r>
    </w:p>
    <w:p w14:paraId="78A16836" w14:textId="6FF88C4C" w:rsidR="00B96265" w:rsidRPr="00CF7226" w:rsidRDefault="00B96265" w:rsidP="00CF7226">
      <w:pPr>
        <w:spacing w:line="240" w:lineRule="auto"/>
        <w:rPr>
          <w:rFonts w:ascii="Times New Roman" w:hAnsi="Times New Roman" w:cs="Times New Roman"/>
          <w:sz w:val="24"/>
          <w:szCs w:val="24"/>
        </w:rPr>
      </w:pPr>
      <w:r w:rsidRPr="00CF7226">
        <w:rPr>
          <w:rFonts w:ascii="Times New Roman" w:hAnsi="Times New Roman" w:cs="Times New Roman"/>
          <w:sz w:val="24"/>
          <w:szCs w:val="24"/>
        </w:rPr>
        <w:t>2017 – Current</w:t>
      </w:r>
      <w:r w:rsidRPr="00CF7226">
        <w:rPr>
          <w:rFonts w:ascii="Times New Roman" w:hAnsi="Times New Roman" w:cs="Times New Roman"/>
          <w:sz w:val="24"/>
          <w:szCs w:val="24"/>
        </w:rPr>
        <w:tab/>
      </w:r>
      <w:r w:rsidRPr="00CF7226">
        <w:rPr>
          <w:rFonts w:ascii="Times New Roman" w:hAnsi="Times New Roman" w:cs="Times New Roman"/>
          <w:sz w:val="24"/>
          <w:szCs w:val="24"/>
        </w:rPr>
        <w:tab/>
        <w:t xml:space="preserve">Rotary District 9980 WASH-E </w:t>
      </w:r>
    </w:p>
    <w:p w14:paraId="0AAC7083" w14:textId="3E814DB2" w:rsidR="00B96265" w:rsidRPr="00CF7226" w:rsidRDefault="00B96265" w:rsidP="00CF7226">
      <w:pPr>
        <w:spacing w:line="240" w:lineRule="auto"/>
        <w:rPr>
          <w:rFonts w:ascii="Times New Roman" w:hAnsi="Times New Roman" w:cs="Times New Roman"/>
          <w:sz w:val="24"/>
          <w:szCs w:val="24"/>
        </w:rPr>
      </w:pPr>
      <w:r w:rsidRPr="00CF7226">
        <w:rPr>
          <w:rFonts w:ascii="Times New Roman" w:hAnsi="Times New Roman" w:cs="Times New Roman"/>
          <w:sz w:val="24"/>
          <w:szCs w:val="24"/>
        </w:rPr>
        <w:t>20</w:t>
      </w:r>
      <w:r w:rsidR="00261576">
        <w:rPr>
          <w:rFonts w:ascii="Times New Roman" w:hAnsi="Times New Roman" w:cs="Times New Roman"/>
          <w:sz w:val="24"/>
          <w:szCs w:val="24"/>
        </w:rPr>
        <w:t>23</w:t>
      </w:r>
      <w:r w:rsidRPr="00CF7226">
        <w:rPr>
          <w:rFonts w:ascii="Times New Roman" w:hAnsi="Times New Roman" w:cs="Times New Roman"/>
          <w:sz w:val="24"/>
          <w:szCs w:val="24"/>
        </w:rPr>
        <w:t xml:space="preserve"> – Current </w:t>
      </w:r>
      <w:r w:rsidRPr="00CF7226">
        <w:rPr>
          <w:rFonts w:ascii="Times New Roman" w:hAnsi="Times New Roman" w:cs="Times New Roman"/>
          <w:sz w:val="24"/>
          <w:szCs w:val="24"/>
        </w:rPr>
        <w:tab/>
      </w:r>
      <w:r w:rsidRPr="00CF7226">
        <w:rPr>
          <w:rFonts w:ascii="Times New Roman" w:hAnsi="Times New Roman" w:cs="Times New Roman"/>
          <w:sz w:val="24"/>
          <w:szCs w:val="24"/>
        </w:rPr>
        <w:tab/>
      </w:r>
      <w:r w:rsidR="00261576">
        <w:rPr>
          <w:rFonts w:ascii="Times New Roman" w:hAnsi="Times New Roman" w:cs="Times New Roman"/>
          <w:sz w:val="24"/>
          <w:szCs w:val="24"/>
        </w:rPr>
        <w:t>ESRAG</w:t>
      </w:r>
      <w:r w:rsidR="003D5E7F">
        <w:rPr>
          <w:rFonts w:ascii="Times New Roman" w:hAnsi="Times New Roman" w:cs="Times New Roman"/>
          <w:sz w:val="24"/>
          <w:szCs w:val="24"/>
        </w:rPr>
        <w:t xml:space="preserve">, Co-CHAIR of the AG and Co-Chair Africa ESRAG  </w:t>
      </w:r>
      <w:r w:rsidR="00261576">
        <w:rPr>
          <w:rFonts w:ascii="Times New Roman" w:hAnsi="Times New Roman" w:cs="Times New Roman"/>
          <w:sz w:val="24"/>
          <w:szCs w:val="24"/>
        </w:rPr>
        <w:t xml:space="preserve"> </w:t>
      </w:r>
    </w:p>
    <w:p w14:paraId="25C019B0" w14:textId="1B68694C" w:rsidR="00B96265" w:rsidRPr="00CF7226" w:rsidRDefault="00B96265" w:rsidP="00CF7226">
      <w:pPr>
        <w:spacing w:line="240" w:lineRule="auto"/>
        <w:rPr>
          <w:rFonts w:ascii="Times New Roman" w:hAnsi="Times New Roman" w:cs="Times New Roman"/>
          <w:sz w:val="24"/>
          <w:szCs w:val="24"/>
        </w:rPr>
      </w:pPr>
      <w:r w:rsidRPr="00CF7226">
        <w:rPr>
          <w:rFonts w:ascii="Times New Roman" w:hAnsi="Times New Roman" w:cs="Times New Roman"/>
          <w:sz w:val="24"/>
          <w:szCs w:val="24"/>
        </w:rPr>
        <w:t xml:space="preserve">2017 – </w:t>
      </w:r>
      <w:r w:rsidR="00261576">
        <w:rPr>
          <w:rFonts w:ascii="Times New Roman" w:hAnsi="Times New Roman" w:cs="Times New Roman"/>
          <w:sz w:val="24"/>
          <w:szCs w:val="24"/>
        </w:rPr>
        <w:t>2022</w:t>
      </w:r>
      <w:r w:rsidR="00261576">
        <w:rPr>
          <w:rFonts w:ascii="Times New Roman" w:hAnsi="Times New Roman" w:cs="Times New Roman"/>
          <w:sz w:val="24"/>
          <w:szCs w:val="24"/>
        </w:rPr>
        <w:tab/>
      </w:r>
      <w:r w:rsidRPr="00CF7226">
        <w:rPr>
          <w:rFonts w:ascii="Times New Roman" w:hAnsi="Times New Roman" w:cs="Times New Roman"/>
          <w:sz w:val="24"/>
          <w:szCs w:val="24"/>
        </w:rPr>
        <w:tab/>
      </w:r>
      <w:r w:rsidRPr="00CF7226">
        <w:rPr>
          <w:rFonts w:ascii="Times New Roman" w:hAnsi="Times New Roman" w:cs="Times New Roman"/>
          <w:sz w:val="24"/>
          <w:szCs w:val="24"/>
        </w:rPr>
        <w:tab/>
        <w:t>Farm Bureau Federation</w:t>
      </w:r>
    </w:p>
    <w:p w14:paraId="19A2D7D0" w14:textId="48701407" w:rsidR="00C34FB6" w:rsidRDefault="00C34FB6" w:rsidP="00CF7226">
      <w:pPr>
        <w:spacing w:line="240" w:lineRule="auto"/>
        <w:rPr>
          <w:rFonts w:ascii="Times New Roman" w:hAnsi="Times New Roman" w:cs="Times New Roman"/>
          <w:sz w:val="24"/>
          <w:szCs w:val="24"/>
        </w:rPr>
      </w:pPr>
      <w:r>
        <w:rPr>
          <w:rFonts w:ascii="Times New Roman" w:hAnsi="Times New Roman" w:cs="Times New Roman"/>
          <w:sz w:val="24"/>
          <w:szCs w:val="24"/>
        </w:rPr>
        <w:t>2017</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United Fresh </w:t>
      </w:r>
    </w:p>
    <w:p w14:paraId="28BAC707" w14:textId="64EAAAAF" w:rsidR="002C2162" w:rsidRPr="00CF7226" w:rsidRDefault="008F6EC3" w:rsidP="00CF7226">
      <w:pPr>
        <w:spacing w:line="240" w:lineRule="auto"/>
        <w:rPr>
          <w:rFonts w:ascii="Times New Roman" w:hAnsi="Times New Roman" w:cs="Times New Roman"/>
          <w:sz w:val="24"/>
          <w:szCs w:val="24"/>
        </w:rPr>
      </w:pPr>
      <w:r w:rsidRPr="00CF7226">
        <w:rPr>
          <w:rFonts w:ascii="Times New Roman" w:hAnsi="Times New Roman" w:cs="Times New Roman"/>
          <w:sz w:val="24"/>
          <w:szCs w:val="24"/>
        </w:rPr>
        <w:t>2016</w:t>
      </w:r>
      <w:r w:rsidRPr="00CF7226">
        <w:rPr>
          <w:rFonts w:ascii="Times New Roman" w:hAnsi="Times New Roman" w:cs="Times New Roman"/>
          <w:sz w:val="24"/>
          <w:szCs w:val="24"/>
        </w:rPr>
        <w:tab/>
      </w:r>
      <w:r w:rsidRPr="00CF7226">
        <w:rPr>
          <w:rFonts w:ascii="Times New Roman" w:hAnsi="Times New Roman" w:cs="Times New Roman"/>
          <w:sz w:val="24"/>
          <w:szCs w:val="24"/>
        </w:rPr>
        <w:tab/>
      </w:r>
      <w:r w:rsidRPr="00CF7226">
        <w:rPr>
          <w:rFonts w:ascii="Times New Roman" w:hAnsi="Times New Roman" w:cs="Times New Roman"/>
          <w:sz w:val="24"/>
          <w:szCs w:val="24"/>
        </w:rPr>
        <w:tab/>
      </w:r>
      <w:r w:rsidR="00CF7226">
        <w:rPr>
          <w:rFonts w:ascii="Times New Roman" w:hAnsi="Times New Roman" w:cs="Times New Roman"/>
          <w:sz w:val="24"/>
          <w:szCs w:val="24"/>
        </w:rPr>
        <w:tab/>
      </w:r>
      <w:r w:rsidRPr="00CF7226">
        <w:rPr>
          <w:rFonts w:ascii="Times New Roman" w:hAnsi="Times New Roman" w:cs="Times New Roman"/>
          <w:sz w:val="24"/>
          <w:szCs w:val="24"/>
        </w:rPr>
        <w:t xml:space="preserve">Produce Manufacture </w:t>
      </w:r>
      <w:r w:rsidR="00B96265" w:rsidRPr="00CF7226">
        <w:rPr>
          <w:rFonts w:ascii="Times New Roman" w:hAnsi="Times New Roman" w:cs="Times New Roman"/>
          <w:sz w:val="24"/>
          <w:szCs w:val="24"/>
        </w:rPr>
        <w:t>Association</w:t>
      </w:r>
    </w:p>
    <w:p w14:paraId="0A50E425" w14:textId="3D8C2C16" w:rsidR="00D42842" w:rsidRPr="00CF7226" w:rsidRDefault="00D42842" w:rsidP="00CF7226">
      <w:pPr>
        <w:spacing w:line="240" w:lineRule="auto"/>
        <w:rPr>
          <w:rFonts w:ascii="Times New Roman" w:hAnsi="Times New Roman" w:cs="Times New Roman"/>
          <w:sz w:val="24"/>
          <w:szCs w:val="24"/>
        </w:rPr>
      </w:pPr>
      <w:r w:rsidRPr="00CF7226">
        <w:rPr>
          <w:rFonts w:ascii="Times New Roman" w:hAnsi="Times New Roman" w:cs="Times New Roman"/>
          <w:sz w:val="24"/>
          <w:szCs w:val="24"/>
        </w:rPr>
        <w:t>2016-2017</w:t>
      </w:r>
      <w:r w:rsidRPr="00CF7226">
        <w:rPr>
          <w:rFonts w:ascii="Times New Roman" w:hAnsi="Times New Roman" w:cs="Times New Roman"/>
          <w:sz w:val="24"/>
          <w:szCs w:val="24"/>
        </w:rPr>
        <w:tab/>
      </w:r>
      <w:r w:rsidRPr="00CF7226">
        <w:rPr>
          <w:rFonts w:ascii="Times New Roman" w:hAnsi="Times New Roman" w:cs="Times New Roman"/>
          <w:sz w:val="24"/>
          <w:szCs w:val="24"/>
        </w:rPr>
        <w:tab/>
      </w:r>
      <w:r w:rsidR="00CF7226">
        <w:rPr>
          <w:rFonts w:ascii="Times New Roman" w:hAnsi="Times New Roman" w:cs="Times New Roman"/>
          <w:sz w:val="24"/>
          <w:szCs w:val="24"/>
        </w:rPr>
        <w:tab/>
      </w:r>
      <w:r w:rsidRPr="00CF7226">
        <w:rPr>
          <w:rFonts w:ascii="Times New Roman" w:hAnsi="Times New Roman" w:cs="Times New Roman"/>
          <w:sz w:val="24"/>
          <w:szCs w:val="24"/>
        </w:rPr>
        <w:t>Jax Chamber, Trustee member</w:t>
      </w:r>
    </w:p>
    <w:p w14:paraId="57957181" w14:textId="43B96F42" w:rsidR="002C2162" w:rsidRPr="00CF7226" w:rsidRDefault="008F6EC3" w:rsidP="00261576">
      <w:pPr>
        <w:tabs>
          <w:tab w:val="left" w:pos="2160"/>
        </w:tabs>
        <w:spacing w:line="240" w:lineRule="auto"/>
        <w:rPr>
          <w:rFonts w:ascii="Times New Roman" w:hAnsi="Times New Roman" w:cs="Times New Roman"/>
          <w:sz w:val="24"/>
          <w:szCs w:val="24"/>
        </w:rPr>
      </w:pPr>
      <w:r w:rsidRPr="00CF7226">
        <w:rPr>
          <w:rFonts w:ascii="Times New Roman" w:hAnsi="Times New Roman" w:cs="Times New Roman"/>
          <w:sz w:val="24"/>
          <w:szCs w:val="24"/>
        </w:rPr>
        <w:t>2007 – 2012</w:t>
      </w:r>
      <w:r w:rsidR="00D00EDF" w:rsidRPr="00CF7226">
        <w:rPr>
          <w:rFonts w:ascii="Times New Roman" w:hAnsi="Times New Roman" w:cs="Times New Roman"/>
          <w:sz w:val="24"/>
          <w:szCs w:val="24"/>
        </w:rPr>
        <w:tab/>
      </w:r>
      <w:r w:rsidR="00CF7226">
        <w:rPr>
          <w:rFonts w:ascii="Times New Roman" w:hAnsi="Times New Roman" w:cs="Times New Roman"/>
          <w:sz w:val="24"/>
          <w:szCs w:val="24"/>
        </w:rPr>
        <w:tab/>
      </w:r>
      <w:r w:rsidR="002C2162" w:rsidRPr="00CF7226">
        <w:rPr>
          <w:rFonts w:ascii="Times New Roman" w:hAnsi="Times New Roman" w:cs="Times New Roman"/>
          <w:sz w:val="24"/>
          <w:szCs w:val="24"/>
        </w:rPr>
        <w:t>Member, American Association for the Advancement of Science</w:t>
      </w:r>
    </w:p>
    <w:p w14:paraId="284EED72" w14:textId="0C14CCEE" w:rsidR="002C2162" w:rsidRPr="00CF7226" w:rsidRDefault="002C2162" w:rsidP="00261576">
      <w:pPr>
        <w:tabs>
          <w:tab w:val="left" w:pos="2160"/>
        </w:tabs>
        <w:spacing w:line="240" w:lineRule="auto"/>
        <w:ind w:left="2160" w:hanging="2160"/>
        <w:rPr>
          <w:rFonts w:ascii="Times New Roman" w:hAnsi="Times New Roman" w:cs="Times New Roman"/>
          <w:sz w:val="24"/>
          <w:szCs w:val="24"/>
        </w:rPr>
      </w:pPr>
      <w:r w:rsidRPr="00CF7226">
        <w:rPr>
          <w:rFonts w:ascii="Times New Roman" w:hAnsi="Times New Roman" w:cs="Times New Roman"/>
          <w:sz w:val="24"/>
          <w:szCs w:val="24"/>
        </w:rPr>
        <w:t>2004 - 2010</w:t>
      </w:r>
      <w:r w:rsidRPr="00CF7226">
        <w:rPr>
          <w:rFonts w:ascii="Times New Roman" w:hAnsi="Times New Roman" w:cs="Times New Roman"/>
          <w:sz w:val="24"/>
          <w:szCs w:val="24"/>
        </w:rPr>
        <w:tab/>
      </w:r>
      <w:r w:rsidR="00CF7226">
        <w:rPr>
          <w:rFonts w:ascii="Times New Roman" w:hAnsi="Times New Roman" w:cs="Times New Roman"/>
          <w:sz w:val="24"/>
          <w:szCs w:val="24"/>
        </w:rPr>
        <w:tab/>
      </w:r>
      <w:r w:rsidRPr="00CF7226">
        <w:rPr>
          <w:rFonts w:ascii="Times New Roman" w:hAnsi="Times New Roman" w:cs="Times New Roman"/>
          <w:sz w:val="24"/>
          <w:szCs w:val="24"/>
        </w:rPr>
        <w:t>Member, Duval Teachers United</w:t>
      </w:r>
    </w:p>
    <w:p w14:paraId="4E297D5A" w14:textId="1D094C8A" w:rsidR="002C2162" w:rsidRPr="00CF7226" w:rsidRDefault="002C2162" w:rsidP="0020529C">
      <w:pPr>
        <w:tabs>
          <w:tab w:val="left" w:pos="2160"/>
        </w:tabs>
        <w:spacing w:line="240" w:lineRule="auto"/>
        <w:ind w:left="2160" w:hanging="2160"/>
        <w:rPr>
          <w:rFonts w:ascii="Times New Roman" w:hAnsi="Times New Roman" w:cs="Times New Roman"/>
          <w:sz w:val="24"/>
          <w:szCs w:val="24"/>
        </w:rPr>
      </w:pPr>
      <w:r w:rsidRPr="00CF7226">
        <w:rPr>
          <w:rFonts w:ascii="Times New Roman" w:hAnsi="Times New Roman" w:cs="Times New Roman"/>
          <w:sz w:val="24"/>
          <w:szCs w:val="24"/>
        </w:rPr>
        <w:t xml:space="preserve">2002- 2004                  </w:t>
      </w:r>
      <w:r w:rsidR="00D00EDF" w:rsidRPr="00CF7226">
        <w:rPr>
          <w:rFonts w:ascii="Times New Roman" w:hAnsi="Times New Roman" w:cs="Times New Roman"/>
          <w:sz w:val="24"/>
          <w:szCs w:val="24"/>
        </w:rPr>
        <w:t xml:space="preserve">   </w:t>
      </w:r>
      <w:r w:rsidR="00CF7226">
        <w:rPr>
          <w:rFonts w:ascii="Times New Roman" w:hAnsi="Times New Roman" w:cs="Times New Roman"/>
          <w:sz w:val="24"/>
          <w:szCs w:val="24"/>
        </w:rPr>
        <w:tab/>
      </w:r>
      <w:r w:rsidRPr="00CF7226">
        <w:rPr>
          <w:rFonts w:ascii="Times New Roman" w:hAnsi="Times New Roman" w:cs="Times New Roman"/>
          <w:sz w:val="24"/>
          <w:szCs w:val="24"/>
        </w:rPr>
        <w:t>Member, Duval Assistant Principals Association.</w:t>
      </w:r>
    </w:p>
    <w:p w14:paraId="799F8ED7" w14:textId="77777777" w:rsidR="00DA2869" w:rsidRPr="00CF7226" w:rsidRDefault="00BA0151" w:rsidP="00CF7226">
      <w:pPr>
        <w:pStyle w:val="Heading1"/>
        <w:rPr>
          <w:rFonts w:ascii="Times New Roman" w:hAnsi="Times New Roman" w:cs="Times New Roman"/>
        </w:rPr>
      </w:pPr>
      <w:r w:rsidRPr="00CF7226">
        <w:rPr>
          <w:rFonts w:ascii="Times New Roman" w:hAnsi="Times New Roman" w:cs="Times New Roman"/>
        </w:rPr>
        <w:t>Interests</w:t>
      </w:r>
    </w:p>
    <w:sdt>
      <w:sdtPr>
        <w:rPr>
          <w:rFonts w:ascii="Times New Roman" w:hAnsi="Times New Roman" w:cs="Times New Roman"/>
          <w:sz w:val="24"/>
          <w:szCs w:val="24"/>
        </w:rPr>
        <w:id w:val="17159752"/>
        <w:placeholder>
          <w:docPart w:val="C1F7E1EFE579704D829A014182A45737"/>
        </w:placeholder>
      </w:sdtPr>
      <w:sdtContent>
        <w:p w14:paraId="48E1D466" w14:textId="0A5F5DE2" w:rsidR="00D00EDF" w:rsidRPr="00CF7226" w:rsidRDefault="00D00EDF" w:rsidP="00CF7226">
          <w:pPr>
            <w:pStyle w:val="ListBullet2"/>
            <w:spacing w:line="240" w:lineRule="auto"/>
            <w:rPr>
              <w:rFonts w:ascii="Times New Roman" w:hAnsi="Times New Roman" w:cs="Times New Roman"/>
              <w:sz w:val="24"/>
              <w:szCs w:val="24"/>
            </w:rPr>
          </w:pPr>
          <w:r w:rsidRPr="00CF7226">
            <w:rPr>
              <w:rFonts w:ascii="Times New Roman" w:hAnsi="Times New Roman" w:cs="Times New Roman"/>
              <w:sz w:val="24"/>
              <w:szCs w:val="24"/>
            </w:rPr>
            <w:t>Developing programs that are sustainable through collaboration with industry leaders and educational partners to develop a</w:t>
          </w:r>
          <w:r w:rsidR="001C150A">
            <w:rPr>
              <w:rFonts w:ascii="Times New Roman" w:hAnsi="Times New Roman" w:cs="Times New Roman"/>
              <w:sz w:val="24"/>
              <w:szCs w:val="24"/>
            </w:rPr>
            <w:t xml:space="preserve"> viable, lean </w:t>
          </w:r>
          <w:r w:rsidRPr="00CF7226">
            <w:rPr>
              <w:rFonts w:ascii="Times New Roman" w:hAnsi="Times New Roman" w:cs="Times New Roman"/>
              <w:sz w:val="24"/>
              <w:szCs w:val="24"/>
            </w:rPr>
            <w:t>workforce</w:t>
          </w:r>
          <w:r w:rsidR="001C150A">
            <w:rPr>
              <w:rFonts w:ascii="Times New Roman" w:hAnsi="Times New Roman" w:cs="Times New Roman"/>
              <w:sz w:val="24"/>
              <w:szCs w:val="24"/>
            </w:rPr>
            <w:t xml:space="preserve"> for the future</w:t>
          </w:r>
          <w:r w:rsidR="00261576">
            <w:rPr>
              <w:rFonts w:ascii="Times New Roman" w:hAnsi="Times New Roman" w:cs="Times New Roman"/>
              <w:sz w:val="24"/>
              <w:szCs w:val="24"/>
            </w:rPr>
            <w:t xml:space="preserve"> that affect change in marginalized communities</w:t>
          </w:r>
          <w:r w:rsidRPr="00CF7226">
            <w:rPr>
              <w:rFonts w:ascii="Times New Roman" w:hAnsi="Times New Roman" w:cs="Times New Roman"/>
              <w:sz w:val="24"/>
              <w:szCs w:val="24"/>
            </w:rPr>
            <w:t xml:space="preserve">. </w:t>
          </w:r>
        </w:p>
        <w:p w14:paraId="6FA08B3C" w14:textId="77777777" w:rsidR="00DF7C7C" w:rsidRPr="00CF7226" w:rsidRDefault="00D00EDF" w:rsidP="00CF7226">
          <w:pPr>
            <w:pStyle w:val="ListBullet2"/>
            <w:spacing w:line="240" w:lineRule="auto"/>
            <w:rPr>
              <w:rFonts w:ascii="Times New Roman" w:hAnsi="Times New Roman" w:cs="Times New Roman"/>
              <w:sz w:val="24"/>
              <w:szCs w:val="24"/>
            </w:rPr>
          </w:pPr>
          <w:r w:rsidRPr="00CF7226">
            <w:rPr>
              <w:rFonts w:ascii="Times New Roman" w:hAnsi="Times New Roman" w:cs="Times New Roman"/>
              <w:sz w:val="24"/>
              <w:szCs w:val="24"/>
            </w:rPr>
            <w:t xml:space="preserve">Using best practices to </w:t>
          </w:r>
          <w:r w:rsidR="00DF7C7C" w:rsidRPr="00CF7226">
            <w:rPr>
              <w:rFonts w:ascii="Times New Roman" w:hAnsi="Times New Roman" w:cs="Times New Roman"/>
              <w:sz w:val="24"/>
              <w:szCs w:val="24"/>
            </w:rPr>
            <w:t xml:space="preserve">enhance existing products. </w:t>
          </w:r>
        </w:p>
        <w:p w14:paraId="014FA618" w14:textId="5577D37D" w:rsidR="00DF7C7C" w:rsidRDefault="00DF7C7C" w:rsidP="00CF7226">
          <w:pPr>
            <w:pStyle w:val="ListBullet2"/>
            <w:spacing w:line="240" w:lineRule="auto"/>
            <w:rPr>
              <w:rFonts w:ascii="Times New Roman" w:hAnsi="Times New Roman" w:cs="Times New Roman"/>
              <w:sz w:val="24"/>
              <w:szCs w:val="24"/>
            </w:rPr>
          </w:pPr>
          <w:r w:rsidRPr="00CF7226">
            <w:rPr>
              <w:rFonts w:ascii="Times New Roman" w:hAnsi="Times New Roman" w:cs="Times New Roman"/>
              <w:sz w:val="24"/>
              <w:szCs w:val="24"/>
            </w:rPr>
            <w:t>Create new products for agricultural sustainability.</w:t>
          </w:r>
        </w:p>
        <w:p w14:paraId="26AF00C7" w14:textId="02644C2A" w:rsidR="00DA2869" w:rsidRPr="00BA2F66" w:rsidRDefault="001C150A" w:rsidP="00BA2F66">
          <w:pPr>
            <w:pStyle w:val="ListBullet2"/>
            <w:spacing w:line="240" w:lineRule="auto"/>
            <w:rPr>
              <w:rFonts w:ascii="Times New Roman" w:hAnsi="Times New Roman" w:cs="Times New Roman"/>
              <w:sz w:val="24"/>
              <w:szCs w:val="24"/>
            </w:rPr>
          </w:pPr>
          <w:r>
            <w:rPr>
              <w:rFonts w:ascii="Times New Roman" w:hAnsi="Times New Roman" w:cs="Times New Roman"/>
              <w:sz w:val="24"/>
              <w:szCs w:val="24"/>
            </w:rPr>
            <w:t xml:space="preserve">Sustainable food systems that make clean water for the masses. </w:t>
          </w:r>
        </w:p>
      </w:sdtContent>
    </w:sdt>
    <w:p w14:paraId="22BD9475" w14:textId="09DBA019" w:rsidR="005A1891" w:rsidRPr="00CF7226" w:rsidRDefault="005A1891" w:rsidP="00CF7226">
      <w:pPr>
        <w:pStyle w:val="Heading1"/>
        <w:rPr>
          <w:rFonts w:ascii="Times New Roman" w:hAnsi="Times New Roman" w:cs="Times New Roman"/>
        </w:rPr>
      </w:pPr>
      <w:r w:rsidRPr="00CF7226">
        <w:rPr>
          <w:rFonts w:ascii="Times New Roman" w:hAnsi="Times New Roman" w:cs="Times New Roman"/>
        </w:rPr>
        <w:lastRenderedPageBreak/>
        <w:t>Awards</w:t>
      </w:r>
    </w:p>
    <w:p w14:paraId="020E3E0C" w14:textId="21F6BF66" w:rsidR="0088276D" w:rsidRDefault="0088276D" w:rsidP="00CF7226">
      <w:pPr>
        <w:spacing w:line="240" w:lineRule="auto"/>
        <w:ind w:left="2160" w:hanging="2160"/>
        <w:rPr>
          <w:rFonts w:ascii="Times New Roman" w:hAnsi="Times New Roman" w:cs="Times New Roman"/>
          <w:sz w:val="24"/>
          <w:szCs w:val="24"/>
        </w:rPr>
      </w:pPr>
      <w:r>
        <w:rPr>
          <w:rFonts w:ascii="Times New Roman" w:hAnsi="Times New Roman" w:cs="Times New Roman"/>
          <w:sz w:val="24"/>
          <w:szCs w:val="24"/>
        </w:rPr>
        <w:t>2021</w:t>
      </w:r>
      <w:r>
        <w:rPr>
          <w:rFonts w:ascii="Times New Roman" w:hAnsi="Times New Roman" w:cs="Times New Roman"/>
          <w:sz w:val="24"/>
          <w:szCs w:val="24"/>
        </w:rPr>
        <w:tab/>
        <w:t>Woman of the Year in Agriculture State of Florida (FDACS)</w:t>
      </w:r>
    </w:p>
    <w:p w14:paraId="5AA35380" w14:textId="2E7CBA92" w:rsidR="00ED7E87" w:rsidRDefault="00ED7E87" w:rsidP="00CF7226">
      <w:pPr>
        <w:spacing w:line="240" w:lineRule="auto"/>
        <w:ind w:left="2160" w:hanging="2160"/>
        <w:rPr>
          <w:rFonts w:ascii="Times New Roman" w:hAnsi="Times New Roman" w:cs="Times New Roman"/>
          <w:sz w:val="24"/>
          <w:szCs w:val="24"/>
        </w:rPr>
      </w:pPr>
      <w:r>
        <w:rPr>
          <w:rFonts w:ascii="Times New Roman" w:hAnsi="Times New Roman" w:cs="Times New Roman"/>
          <w:sz w:val="24"/>
          <w:szCs w:val="24"/>
        </w:rPr>
        <w:t xml:space="preserve">2019 </w:t>
      </w:r>
      <w:r>
        <w:rPr>
          <w:rFonts w:ascii="Times New Roman" w:hAnsi="Times New Roman" w:cs="Times New Roman"/>
          <w:sz w:val="24"/>
          <w:szCs w:val="24"/>
        </w:rPr>
        <w:tab/>
      </w:r>
      <w:proofErr w:type="spellStart"/>
      <w:r>
        <w:rPr>
          <w:rFonts w:ascii="Times New Roman" w:hAnsi="Times New Roman" w:cs="Times New Roman"/>
          <w:sz w:val="24"/>
          <w:szCs w:val="24"/>
        </w:rPr>
        <w:t>Guidewell</w:t>
      </w:r>
      <w:proofErr w:type="spellEnd"/>
      <w:r>
        <w:rPr>
          <w:rFonts w:ascii="Times New Roman" w:hAnsi="Times New Roman" w:cs="Times New Roman"/>
          <w:sz w:val="24"/>
          <w:szCs w:val="24"/>
        </w:rPr>
        <w:t xml:space="preserve"> Innovation Center’s Block by Block Challenge all state award winner for innovative idea for solving food insecurity. </w:t>
      </w:r>
    </w:p>
    <w:p w14:paraId="63ECB0E0" w14:textId="5CEBBC4A" w:rsidR="00D42842" w:rsidRPr="00CF7226" w:rsidRDefault="00D42842" w:rsidP="00CF7226">
      <w:pPr>
        <w:spacing w:line="240" w:lineRule="auto"/>
        <w:ind w:left="2160" w:hanging="2160"/>
        <w:rPr>
          <w:rFonts w:ascii="Times New Roman" w:hAnsi="Times New Roman" w:cs="Times New Roman"/>
          <w:sz w:val="24"/>
          <w:szCs w:val="24"/>
        </w:rPr>
      </w:pPr>
      <w:r w:rsidRPr="00CF7226">
        <w:rPr>
          <w:rFonts w:ascii="Times New Roman" w:hAnsi="Times New Roman" w:cs="Times New Roman"/>
          <w:sz w:val="24"/>
          <w:szCs w:val="24"/>
        </w:rPr>
        <w:t xml:space="preserve">2017 </w:t>
      </w:r>
      <w:r w:rsidRPr="00CF7226">
        <w:rPr>
          <w:rFonts w:ascii="Times New Roman" w:hAnsi="Times New Roman" w:cs="Times New Roman"/>
          <w:sz w:val="24"/>
          <w:szCs w:val="24"/>
        </w:rPr>
        <w:tab/>
        <w:t>Up and Coming Business of the Year, Small Business Development Center, UNF</w:t>
      </w:r>
    </w:p>
    <w:p w14:paraId="4A08F0A0" w14:textId="75B7D87C" w:rsidR="005A1891" w:rsidRPr="00CF7226" w:rsidRDefault="005A1891" w:rsidP="00D20094">
      <w:pPr>
        <w:spacing w:line="240" w:lineRule="auto"/>
        <w:ind w:left="2160" w:hanging="2160"/>
        <w:rPr>
          <w:rFonts w:ascii="Times New Roman" w:hAnsi="Times New Roman" w:cs="Times New Roman"/>
          <w:sz w:val="24"/>
          <w:szCs w:val="24"/>
        </w:rPr>
      </w:pPr>
      <w:r w:rsidRPr="00CF7226">
        <w:rPr>
          <w:rFonts w:ascii="Times New Roman" w:hAnsi="Times New Roman" w:cs="Times New Roman"/>
          <w:sz w:val="24"/>
          <w:szCs w:val="24"/>
        </w:rPr>
        <w:t>2010</w:t>
      </w:r>
      <w:r w:rsidRPr="00CF7226">
        <w:rPr>
          <w:rFonts w:ascii="Times New Roman" w:hAnsi="Times New Roman" w:cs="Times New Roman"/>
          <w:sz w:val="24"/>
          <w:szCs w:val="24"/>
        </w:rPr>
        <w:tab/>
        <w:t>Science Ambassador, Centers for Disease Control and Prevention, Atlanta, Georgia.</w:t>
      </w:r>
    </w:p>
    <w:p w14:paraId="3B6631E4" w14:textId="28F902C3" w:rsidR="005A1891" w:rsidRPr="00CF7226" w:rsidRDefault="005A1891" w:rsidP="00D20094">
      <w:pPr>
        <w:spacing w:line="240" w:lineRule="auto"/>
        <w:ind w:left="2160" w:hanging="2160"/>
        <w:rPr>
          <w:rFonts w:ascii="Times New Roman" w:hAnsi="Times New Roman" w:cs="Times New Roman"/>
          <w:sz w:val="24"/>
          <w:szCs w:val="24"/>
        </w:rPr>
      </w:pPr>
      <w:r w:rsidRPr="00CF7226">
        <w:rPr>
          <w:rFonts w:ascii="Times New Roman" w:hAnsi="Times New Roman" w:cs="Times New Roman"/>
          <w:sz w:val="24"/>
          <w:szCs w:val="24"/>
        </w:rPr>
        <w:t xml:space="preserve">2009 </w:t>
      </w:r>
      <w:r w:rsidRPr="00CF7226">
        <w:rPr>
          <w:rFonts w:ascii="Times New Roman" w:hAnsi="Times New Roman" w:cs="Times New Roman"/>
          <w:sz w:val="24"/>
          <w:szCs w:val="24"/>
        </w:rPr>
        <w:tab/>
        <w:t>Teacher of the Year Award, Darnell-Cookman Middle/High, School of the Medical Arts</w:t>
      </w:r>
    </w:p>
    <w:p w14:paraId="5A94D064" w14:textId="77777777" w:rsidR="005A1891" w:rsidRPr="00CF7226" w:rsidRDefault="005A1891" w:rsidP="00CF7226">
      <w:pPr>
        <w:spacing w:line="240" w:lineRule="auto"/>
        <w:ind w:left="2160" w:hanging="2160"/>
        <w:rPr>
          <w:rFonts w:ascii="Times New Roman" w:hAnsi="Times New Roman" w:cs="Times New Roman"/>
          <w:sz w:val="24"/>
          <w:szCs w:val="24"/>
        </w:rPr>
      </w:pPr>
      <w:r w:rsidRPr="00CF7226">
        <w:rPr>
          <w:rFonts w:ascii="Times New Roman" w:hAnsi="Times New Roman" w:cs="Times New Roman"/>
          <w:sz w:val="24"/>
          <w:szCs w:val="24"/>
        </w:rPr>
        <w:t xml:space="preserve">2005 - 2010             </w:t>
      </w:r>
      <w:r w:rsidRPr="00CF7226">
        <w:rPr>
          <w:rFonts w:ascii="Times New Roman" w:hAnsi="Times New Roman" w:cs="Times New Roman"/>
          <w:sz w:val="24"/>
          <w:szCs w:val="24"/>
        </w:rPr>
        <w:tab/>
        <w:t>Magnet Lead Teacher Award for dedicated service to magnet programs</w:t>
      </w:r>
    </w:p>
    <w:p w14:paraId="1A0B80FE" w14:textId="77777777" w:rsidR="005A1891" w:rsidRPr="00CF7226" w:rsidRDefault="005A1891" w:rsidP="00CF7226">
      <w:pPr>
        <w:spacing w:line="240" w:lineRule="auto"/>
        <w:ind w:left="2160" w:hanging="2160"/>
        <w:rPr>
          <w:rFonts w:ascii="Times New Roman" w:hAnsi="Times New Roman" w:cs="Times New Roman"/>
          <w:sz w:val="24"/>
          <w:szCs w:val="24"/>
        </w:rPr>
      </w:pPr>
    </w:p>
    <w:p w14:paraId="6425ABDA" w14:textId="7359283B" w:rsidR="00DA2869" w:rsidRPr="00CF7226" w:rsidRDefault="005A1891" w:rsidP="00D20094">
      <w:pPr>
        <w:spacing w:line="240" w:lineRule="auto"/>
        <w:ind w:left="2160" w:hanging="2160"/>
        <w:rPr>
          <w:rFonts w:ascii="Times New Roman" w:hAnsi="Times New Roman" w:cs="Times New Roman"/>
          <w:sz w:val="24"/>
          <w:szCs w:val="24"/>
        </w:rPr>
      </w:pPr>
      <w:r w:rsidRPr="00CF7226">
        <w:rPr>
          <w:rFonts w:ascii="Times New Roman" w:hAnsi="Times New Roman" w:cs="Times New Roman"/>
          <w:sz w:val="24"/>
          <w:szCs w:val="24"/>
        </w:rPr>
        <w:t>2000</w:t>
      </w:r>
      <w:r w:rsidRPr="00CF7226">
        <w:rPr>
          <w:rFonts w:ascii="Times New Roman" w:hAnsi="Times New Roman" w:cs="Times New Roman"/>
          <w:sz w:val="24"/>
          <w:szCs w:val="24"/>
        </w:rPr>
        <w:tab/>
      </w:r>
      <w:proofErr w:type="spellStart"/>
      <w:r w:rsidRPr="00CF7226">
        <w:rPr>
          <w:rFonts w:ascii="Times New Roman" w:hAnsi="Times New Roman" w:cs="Times New Roman"/>
          <w:sz w:val="24"/>
          <w:szCs w:val="24"/>
        </w:rPr>
        <w:t>JaxPride</w:t>
      </w:r>
      <w:proofErr w:type="spellEnd"/>
      <w:r w:rsidRPr="00CF7226">
        <w:rPr>
          <w:rFonts w:ascii="Times New Roman" w:hAnsi="Times New Roman" w:cs="Times New Roman"/>
          <w:sz w:val="24"/>
          <w:szCs w:val="24"/>
        </w:rPr>
        <w:t xml:space="preserve"> Award of Excellence for Environmental Project</w:t>
      </w:r>
      <w:r w:rsidR="00D20094">
        <w:rPr>
          <w:rFonts w:ascii="Times New Roman" w:hAnsi="Times New Roman" w:cs="Times New Roman"/>
          <w:sz w:val="24"/>
          <w:szCs w:val="24"/>
        </w:rPr>
        <w:t>s</w:t>
      </w:r>
    </w:p>
    <w:p w14:paraId="143EB20D" w14:textId="77777777" w:rsidR="00DA2869" w:rsidRPr="00CF7226" w:rsidRDefault="00DA2869" w:rsidP="00CF7226">
      <w:pPr>
        <w:spacing w:line="240" w:lineRule="auto"/>
        <w:rPr>
          <w:rFonts w:ascii="Times New Roman" w:hAnsi="Times New Roman" w:cs="Times New Roman"/>
          <w:sz w:val="24"/>
          <w:szCs w:val="24"/>
        </w:rPr>
      </w:pPr>
    </w:p>
    <w:sectPr w:rsidR="00DA2869" w:rsidRPr="00CF7226" w:rsidSect="00CA0D0E">
      <w:headerReference w:type="even" r:id="rId15"/>
      <w:headerReference w:type="default" r:id="rId16"/>
      <w:footerReference w:type="even" r:id="rId17"/>
      <w:footerReference w:type="default" r:id="rId18"/>
      <w:headerReference w:type="first" r:id="rId19"/>
      <w:footerReference w:type="first" r:id="rId20"/>
      <w:pgSz w:w="12240" w:h="15840"/>
      <w:pgMar w:top="720" w:right="1440"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0720BD" w14:textId="77777777" w:rsidR="00B91DCD" w:rsidRDefault="00B91DCD">
      <w:pPr>
        <w:spacing w:line="240" w:lineRule="auto"/>
      </w:pPr>
      <w:r>
        <w:separator/>
      </w:r>
    </w:p>
  </w:endnote>
  <w:endnote w:type="continuationSeparator" w:id="0">
    <w:p w14:paraId="47E78BF7" w14:textId="77777777" w:rsidR="00B91DCD" w:rsidRDefault="00B91D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ell MT">
    <w:panose1 w:val="02020503060305020303"/>
    <w:charset w:val="4D"/>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S PMincho">
    <w:panose1 w:val="02020600040205080304"/>
    <w:charset w:val="80"/>
    <w:family w:val="roma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Wingdings 2">
    <w:panose1 w:val="05020102010507070707"/>
    <w:charset w:val="4D"/>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31EBB" w14:textId="77777777" w:rsidR="004E010E" w:rsidRDefault="004E01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C7C62" w14:textId="77777777" w:rsidR="004E010E" w:rsidRDefault="004E01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4E0AF" w14:textId="77777777" w:rsidR="004E010E" w:rsidRDefault="004E01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29169" w14:textId="77777777" w:rsidR="00B91DCD" w:rsidRDefault="00B91DCD">
      <w:pPr>
        <w:spacing w:line="240" w:lineRule="auto"/>
      </w:pPr>
      <w:r>
        <w:separator/>
      </w:r>
    </w:p>
  </w:footnote>
  <w:footnote w:type="continuationSeparator" w:id="0">
    <w:p w14:paraId="1F005414" w14:textId="77777777" w:rsidR="00B91DCD" w:rsidRDefault="00B91DC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3DD9A" w14:textId="77777777" w:rsidR="004E010E" w:rsidRDefault="004E01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B21FA" w14:textId="388D8390" w:rsidR="00DF7C7C" w:rsidRDefault="00DF7C7C">
    <w:pPr>
      <w:pStyle w:val="Title"/>
    </w:pPr>
    <w:r>
      <w:fldChar w:fldCharType="begin"/>
    </w:r>
    <w:r>
      <w:instrText xml:space="preserve"> PLACEHOLDER </w:instrText>
    </w:r>
    <w:r>
      <w:fldChar w:fldCharType="begin"/>
    </w:r>
    <w:r>
      <w:instrText xml:space="preserve"> IF </w:instrText>
    </w:r>
    <w:r w:rsidR="009A7E29">
      <w:rPr>
        <w:noProof/>
      </w:rPr>
      <w:fldChar w:fldCharType="begin"/>
    </w:r>
    <w:r w:rsidR="009A7E29">
      <w:rPr>
        <w:noProof/>
      </w:rPr>
      <w:instrText xml:space="preserve"> USERNAME </w:instrText>
    </w:r>
    <w:r w:rsidR="009A7E29">
      <w:rPr>
        <w:noProof/>
      </w:rPr>
      <w:fldChar w:fldCharType="separate"/>
    </w:r>
    <w:r w:rsidR="004E3E59">
      <w:rPr>
        <w:noProof/>
      </w:rPr>
      <w:instrText>ANGELA TENBROECK</w:instrText>
    </w:r>
    <w:r w:rsidR="009A7E29">
      <w:rPr>
        <w:noProof/>
      </w:rPr>
      <w:fldChar w:fldCharType="end"/>
    </w:r>
    <w:r>
      <w:instrText xml:space="preserve">="" "[Your Name]" </w:instrText>
    </w:r>
    <w:r w:rsidR="009A7E29">
      <w:rPr>
        <w:noProof/>
      </w:rPr>
      <w:fldChar w:fldCharType="begin"/>
    </w:r>
    <w:r w:rsidR="009A7E29">
      <w:rPr>
        <w:noProof/>
      </w:rPr>
      <w:instrText xml:space="preserve"> USERNAME </w:instrText>
    </w:r>
    <w:r w:rsidR="009A7E29">
      <w:rPr>
        <w:noProof/>
      </w:rPr>
      <w:fldChar w:fldCharType="separate"/>
    </w:r>
    <w:r w:rsidR="004E3E59">
      <w:rPr>
        <w:noProof/>
      </w:rPr>
      <w:instrText>ANGELA TENBROECK</w:instrText>
    </w:r>
    <w:r w:rsidR="009A7E29">
      <w:rPr>
        <w:noProof/>
      </w:rPr>
      <w:fldChar w:fldCharType="end"/>
    </w:r>
    <w:r>
      <w:fldChar w:fldCharType="separate"/>
    </w:r>
    <w:r w:rsidR="004E3E59">
      <w:rPr>
        <w:noProof/>
      </w:rPr>
      <w:instrText>ANGELA TENBROECK</w:instrText>
    </w:r>
    <w:r>
      <w:fldChar w:fldCharType="end"/>
    </w:r>
    <w:r>
      <w:instrText xml:space="preserve"> \* MERGEFORMAT</w:instrText>
    </w:r>
    <w:r>
      <w:fldChar w:fldCharType="separate"/>
    </w:r>
    <w:r w:rsidR="00872420">
      <w:t xml:space="preserve">Angela </w:t>
    </w:r>
    <w:r w:rsidR="00872420">
      <w:rPr>
        <w:noProof/>
      </w:rPr>
      <w:t>TenBroeck</w:t>
    </w:r>
    <w:r>
      <w:fldChar w:fldCharType="end"/>
    </w:r>
  </w:p>
  <w:p w14:paraId="16E321C1" w14:textId="39A362C3" w:rsidR="00DF7C7C" w:rsidRDefault="00DF7C7C">
    <w:pPr>
      <w:pStyle w:val="Header"/>
    </w:pPr>
    <w:r>
      <w:t xml:space="preserve">Page </w:t>
    </w:r>
    <w:r>
      <w:fldChar w:fldCharType="begin"/>
    </w:r>
    <w:r>
      <w:instrText xml:space="preserve"> page </w:instrText>
    </w:r>
    <w:r>
      <w:fldChar w:fldCharType="separate"/>
    </w:r>
    <w:r w:rsidR="00872420">
      <w:rPr>
        <w:noProof/>
      </w:rPr>
      <w:t>2</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AE7A2" w14:textId="42D32279" w:rsidR="00DF7C7C" w:rsidRDefault="00DF7C7C">
    <w:pPr>
      <w:pStyle w:val="Title"/>
    </w:pPr>
    <w:r>
      <w:fldChar w:fldCharType="begin"/>
    </w:r>
    <w:r>
      <w:instrText xml:space="preserve"> PLACEHOLDER </w:instrText>
    </w:r>
    <w:r>
      <w:fldChar w:fldCharType="begin"/>
    </w:r>
    <w:r>
      <w:instrText xml:space="preserve"> IF </w:instrText>
    </w:r>
    <w:r w:rsidR="009A7E29">
      <w:rPr>
        <w:noProof/>
      </w:rPr>
      <w:fldChar w:fldCharType="begin"/>
    </w:r>
    <w:r w:rsidR="009A7E29">
      <w:rPr>
        <w:noProof/>
      </w:rPr>
      <w:instrText xml:space="preserve"> USERNAME </w:instrText>
    </w:r>
    <w:r w:rsidR="009A7E29">
      <w:rPr>
        <w:noProof/>
      </w:rPr>
      <w:fldChar w:fldCharType="separate"/>
    </w:r>
    <w:r w:rsidR="004E3E59">
      <w:rPr>
        <w:noProof/>
      </w:rPr>
      <w:instrText>ANGELA TENBROECK</w:instrText>
    </w:r>
    <w:r w:rsidR="009A7E29">
      <w:rPr>
        <w:noProof/>
      </w:rPr>
      <w:fldChar w:fldCharType="end"/>
    </w:r>
    <w:r>
      <w:instrText xml:space="preserve">="" "[Your Name]" </w:instrText>
    </w:r>
    <w:r w:rsidR="009A7E29">
      <w:rPr>
        <w:noProof/>
      </w:rPr>
      <w:fldChar w:fldCharType="begin"/>
    </w:r>
    <w:r w:rsidR="009A7E29">
      <w:rPr>
        <w:noProof/>
      </w:rPr>
      <w:instrText xml:space="preserve"> USERNAME </w:instrText>
    </w:r>
    <w:r w:rsidR="009A7E29">
      <w:rPr>
        <w:noProof/>
      </w:rPr>
      <w:fldChar w:fldCharType="separate"/>
    </w:r>
    <w:r w:rsidR="004E3E59">
      <w:rPr>
        <w:noProof/>
      </w:rPr>
      <w:instrText>ANGELA TENBROECK</w:instrText>
    </w:r>
    <w:r w:rsidR="009A7E29">
      <w:rPr>
        <w:noProof/>
      </w:rPr>
      <w:fldChar w:fldCharType="end"/>
    </w:r>
    <w:r>
      <w:fldChar w:fldCharType="separate"/>
    </w:r>
    <w:r w:rsidR="004E3E59">
      <w:rPr>
        <w:noProof/>
      </w:rPr>
      <w:instrText>ANGELA TENBROECK</w:instrText>
    </w:r>
    <w:r>
      <w:fldChar w:fldCharType="end"/>
    </w:r>
    <w:r>
      <w:instrText xml:space="preserve"> \* MERGEFORMAT</w:instrText>
    </w:r>
    <w:r>
      <w:fldChar w:fldCharType="separate"/>
    </w:r>
    <w:r w:rsidR="00872420">
      <w:t xml:space="preserve">Angela </w:t>
    </w:r>
    <w:r w:rsidR="00872420">
      <w:rPr>
        <w:noProof/>
      </w:rPr>
      <w:t>TenBroeck</w:t>
    </w:r>
    <w:r>
      <w:fldChar w:fldCharType="end"/>
    </w:r>
  </w:p>
  <w:p w14:paraId="3EE53115" w14:textId="77777777" w:rsidR="00DF7C7C" w:rsidRDefault="00DF7C7C">
    <w:pPr>
      <w:pStyle w:val="ContactDetails"/>
    </w:pPr>
    <w:r>
      <w:t>4920 Astoria Ct</w:t>
    </w:r>
    <w:r>
      <w:sym w:font="Wingdings 2" w:char="F097"/>
    </w:r>
    <w:r>
      <w:t xml:space="preserve"> Jacksonville, FL 32217</w:t>
    </w:r>
    <w:r>
      <w:br/>
      <w:t xml:space="preserve">Phone: 904-386-3856 </w:t>
    </w:r>
    <w:r>
      <w:sym w:font="Wingdings 2" w:char="F097"/>
    </w:r>
    <w:r>
      <w:t xml:space="preserve"> E-Mail: tenbroecka@gmail.com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EFE6EB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9E246F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C30F1B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46CAC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A8CCA1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9BA06C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10ED96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D265C8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5EC53F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86AF2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B5A5E08"/>
    <w:multiLevelType w:val="hybridMultilevel"/>
    <w:tmpl w:val="B43CF82E"/>
    <w:lvl w:ilvl="0" w:tplc="8F2047F2">
      <w:start w:val="1"/>
      <w:numFmt w:val="bullet"/>
      <w:pStyle w:val="ListBullet"/>
      <w:lvlText w:val="•"/>
      <w:lvlJc w:val="left"/>
      <w:pPr>
        <w:ind w:left="360" w:hanging="360"/>
      </w:pPr>
      <w:rPr>
        <w:rFonts w:ascii="Bell MT" w:hAnsi="Bell MT"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80702146">
    <w:abstractNumId w:val="10"/>
  </w:num>
  <w:num w:numId="2" w16cid:durableId="38363405">
    <w:abstractNumId w:val="6"/>
  </w:num>
  <w:num w:numId="3" w16cid:durableId="1640572936">
    <w:abstractNumId w:val="5"/>
  </w:num>
  <w:num w:numId="4" w16cid:durableId="296574654">
    <w:abstractNumId w:val="4"/>
  </w:num>
  <w:num w:numId="5" w16cid:durableId="1998336420">
    <w:abstractNumId w:val="8"/>
  </w:num>
  <w:num w:numId="6" w16cid:durableId="1046491237">
    <w:abstractNumId w:val="3"/>
  </w:num>
  <w:num w:numId="7" w16cid:durableId="600265580">
    <w:abstractNumId w:val="2"/>
  </w:num>
  <w:num w:numId="8" w16cid:durableId="1010984684">
    <w:abstractNumId w:val="1"/>
  </w:num>
  <w:num w:numId="9" w16cid:durableId="1671978997">
    <w:abstractNumId w:val="0"/>
  </w:num>
  <w:num w:numId="10" w16cid:durableId="908345181">
    <w:abstractNumId w:val="9"/>
  </w:num>
  <w:num w:numId="11" w16cid:durableId="2255354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1"/>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howDynamicGuides" w:val="1"/>
    <w:docVar w:name="ShowMarginGuides" w:val="0"/>
    <w:docVar w:name="ShowOutlines" w:val="0"/>
    <w:docVar w:name="ShowStaticGuides" w:val="0"/>
  </w:docVars>
  <w:rsids>
    <w:rsidRoot w:val="00CE0B40"/>
    <w:rsid w:val="000703A2"/>
    <w:rsid w:val="00091223"/>
    <w:rsid w:val="000D1ABA"/>
    <w:rsid w:val="000E374A"/>
    <w:rsid w:val="001478BC"/>
    <w:rsid w:val="00153FD5"/>
    <w:rsid w:val="00175138"/>
    <w:rsid w:val="00180F80"/>
    <w:rsid w:val="00184E46"/>
    <w:rsid w:val="001A4B98"/>
    <w:rsid w:val="001C150A"/>
    <w:rsid w:val="001D2565"/>
    <w:rsid w:val="0020529C"/>
    <w:rsid w:val="00225EBF"/>
    <w:rsid w:val="00244B6B"/>
    <w:rsid w:val="0025417C"/>
    <w:rsid w:val="00261576"/>
    <w:rsid w:val="00264EA4"/>
    <w:rsid w:val="002653BD"/>
    <w:rsid w:val="00267AA7"/>
    <w:rsid w:val="002716A6"/>
    <w:rsid w:val="00273844"/>
    <w:rsid w:val="00295408"/>
    <w:rsid w:val="00296AFA"/>
    <w:rsid w:val="00297281"/>
    <w:rsid w:val="002A1A3C"/>
    <w:rsid w:val="002B644D"/>
    <w:rsid w:val="002C2162"/>
    <w:rsid w:val="002D7E31"/>
    <w:rsid w:val="003106C4"/>
    <w:rsid w:val="0032521C"/>
    <w:rsid w:val="00330177"/>
    <w:rsid w:val="003352BC"/>
    <w:rsid w:val="00337205"/>
    <w:rsid w:val="00356D36"/>
    <w:rsid w:val="00363ED2"/>
    <w:rsid w:val="0037401E"/>
    <w:rsid w:val="00374742"/>
    <w:rsid w:val="00390EC5"/>
    <w:rsid w:val="003927BB"/>
    <w:rsid w:val="00393B82"/>
    <w:rsid w:val="003B20FB"/>
    <w:rsid w:val="003C4BB7"/>
    <w:rsid w:val="003D3964"/>
    <w:rsid w:val="003D5865"/>
    <w:rsid w:val="003D5E7F"/>
    <w:rsid w:val="003E1B44"/>
    <w:rsid w:val="003E2AF6"/>
    <w:rsid w:val="0040520B"/>
    <w:rsid w:val="00414F2D"/>
    <w:rsid w:val="0042646F"/>
    <w:rsid w:val="00435F60"/>
    <w:rsid w:val="004545C2"/>
    <w:rsid w:val="00492388"/>
    <w:rsid w:val="004B6DE5"/>
    <w:rsid w:val="004B78CA"/>
    <w:rsid w:val="004D648C"/>
    <w:rsid w:val="004E010E"/>
    <w:rsid w:val="004E362B"/>
    <w:rsid w:val="004E3E59"/>
    <w:rsid w:val="00506093"/>
    <w:rsid w:val="005654EF"/>
    <w:rsid w:val="00575AF7"/>
    <w:rsid w:val="005834CA"/>
    <w:rsid w:val="005945B6"/>
    <w:rsid w:val="005A1891"/>
    <w:rsid w:val="005E049E"/>
    <w:rsid w:val="005E28DC"/>
    <w:rsid w:val="005E6632"/>
    <w:rsid w:val="005F1DA1"/>
    <w:rsid w:val="005F33F0"/>
    <w:rsid w:val="005F6C79"/>
    <w:rsid w:val="006054EB"/>
    <w:rsid w:val="0063606D"/>
    <w:rsid w:val="006420F4"/>
    <w:rsid w:val="00651D1A"/>
    <w:rsid w:val="00660464"/>
    <w:rsid w:val="006B727F"/>
    <w:rsid w:val="006C08DF"/>
    <w:rsid w:val="006C1AB9"/>
    <w:rsid w:val="006E30EA"/>
    <w:rsid w:val="0070217A"/>
    <w:rsid w:val="007B4FEA"/>
    <w:rsid w:val="007B67D2"/>
    <w:rsid w:val="007C4B02"/>
    <w:rsid w:val="007E292D"/>
    <w:rsid w:val="007E59A6"/>
    <w:rsid w:val="007F76CD"/>
    <w:rsid w:val="00802364"/>
    <w:rsid w:val="0080498C"/>
    <w:rsid w:val="00872420"/>
    <w:rsid w:val="0088276D"/>
    <w:rsid w:val="008A4B3A"/>
    <w:rsid w:val="008C43A5"/>
    <w:rsid w:val="008F6EC3"/>
    <w:rsid w:val="0090635E"/>
    <w:rsid w:val="009111F5"/>
    <w:rsid w:val="0092451E"/>
    <w:rsid w:val="0099109A"/>
    <w:rsid w:val="009A7E29"/>
    <w:rsid w:val="009B5E6D"/>
    <w:rsid w:val="009E296A"/>
    <w:rsid w:val="00A1091D"/>
    <w:rsid w:val="00A133A2"/>
    <w:rsid w:val="00A14731"/>
    <w:rsid w:val="00A307FD"/>
    <w:rsid w:val="00A6586C"/>
    <w:rsid w:val="00A849EC"/>
    <w:rsid w:val="00AB2AAC"/>
    <w:rsid w:val="00B10CC6"/>
    <w:rsid w:val="00B10D09"/>
    <w:rsid w:val="00B3179E"/>
    <w:rsid w:val="00B34476"/>
    <w:rsid w:val="00B6258A"/>
    <w:rsid w:val="00B67100"/>
    <w:rsid w:val="00B81A98"/>
    <w:rsid w:val="00B91DCD"/>
    <w:rsid w:val="00B96265"/>
    <w:rsid w:val="00BA0151"/>
    <w:rsid w:val="00BA2F66"/>
    <w:rsid w:val="00BA69DC"/>
    <w:rsid w:val="00BA7438"/>
    <w:rsid w:val="00BB2536"/>
    <w:rsid w:val="00C03942"/>
    <w:rsid w:val="00C10998"/>
    <w:rsid w:val="00C1392C"/>
    <w:rsid w:val="00C235F1"/>
    <w:rsid w:val="00C3139C"/>
    <w:rsid w:val="00C34FB6"/>
    <w:rsid w:val="00C46707"/>
    <w:rsid w:val="00C63C30"/>
    <w:rsid w:val="00C73625"/>
    <w:rsid w:val="00C847E6"/>
    <w:rsid w:val="00CA0D0E"/>
    <w:rsid w:val="00CD3A6C"/>
    <w:rsid w:val="00CD7961"/>
    <w:rsid w:val="00CE0B40"/>
    <w:rsid w:val="00CE33B9"/>
    <w:rsid w:val="00CF249C"/>
    <w:rsid w:val="00CF7226"/>
    <w:rsid w:val="00D00EDF"/>
    <w:rsid w:val="00D017AC"/>
    <w:rsid w:val="00D06C68"/>
    <w:rsid w:val="00D16AC3"/>
    <w:rsid w:val="00D20094"/>
    <w:rsid w:val="00D42842"/>
    <w:rsid w:val="00D54952"/>
    <w:rsid w:val="00D61571"/>
    <w:rsid w:val="00D667B4"/>
    <w:rsid w:val="00D75EF7"/>
    <w:rsid w:val="00D86F0D"/>
    <w:rsid w:val="00D94F62"/>
    <w:rsid w:val="00DA2869"/>
    <w:rsid w:val="00DC0031"/>
    <w:rsid w:val="00DD5C44"/>
    <w:rsid w:val="00DF7C7C"/>
    <w:rsid w:val="00E47B03"/>
    <w:rsid w:val="00E67AD2"/>
    <w:rsid w:val="00E705B4"/>
    <w:rsid w:val="00E909A3"/>
    <w:rsid w:val="00ED7E87"/>
    <w:rsid w:val="00EE1166"/>
    <w:rsid w:val="00F13C23"/>
    <w:rsid w:val="00F173CC"/>
    <w:rsid w:val="00F4775B"/>
    <w:rsid w:val="00F600E7"/>
    <w:rsid w:val="00F61223"/>
    <w:rsid w:val="00F732E1"/>
    <w:rsid w:val="00FE4B19"/>
    <w:rsid w:val="00FF57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C93E8D"/>
  <w15:docId w15:val="{A83A1AAE-7768-48EB-8957-14A6F829B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DA2869"/>
    <w:pPr>
      <w:spacing w:line="300" w:lineRule="auto"/>
    </w:pPr>
  </w:style>
  <w:style w:type="paragraph" w:styleId="Heading1">
    <w:name w:val="heading 1"/>
    <w:basedOn w:val="Normal"/>
    <w:next w:val="BodyText"/>
    <w:link w:val="Heading1Char"/>
    <w:rsid w:val="00DA2869"/>
    <w:pPr>
      <w:keepNext/>
      <w:keepLines/>
      <w:spacing w:before="400" w:after="200" w:line="240" w:lineRule="auto"/>
      <w:ind w:left="-720"/>
      <w:outlineLvl w:val="0"/>
    </w:pPr>
    <w:rPr>
      <w:rFonts w:asciiTheme="majorHAnsi" w:eastAsiaTheme="majorEastAsia" w:hAnsiTheme="majorHAnsi" w:cstheme="majorBidi"/>
      <w:b/>
      <w:bCs/>
      <w:color w:val="8D002D" w:themeColor="accent1"/>
      <w:sz w:val="24"/>
      <w:szCs w:val="24"/>
    </w:rPr>
  </w:style>
  <w:style w:type="paragraph" w:styleId="Heading2">
    <w:name w:val="heading 2"/>
    <w:basedOn w:val="Normal"/>
    <w:next w:val="Normal"/>
    <w:link w:val="Heading2Char"/>
    <w:semiHidden/>
    <w:unhideWhenUsed/>
    <w:qFormat/>
    <w:rsid w:val="00DA2869"/>
    <w:pPr>
      <w:keepNext/>
      <w:keepLines/>
      <w:spacing w:before="200"/>
      <w:outlineLvl w:val="1"/>
    </w:pPr>
    <w:rPr>
      <w:rFonts w:asciiTheme="majorHAnsi" w:eastAsiaTheme="majorEastAsia" w:hAnsiTheme="majorHAnsi" w:cstheme="majorBidi"/>
      <w:b/>
      <w:bCs/>
      <w:color w:val="8D002D" w:themeColor="accent1"/>
      <w:sz w:val="26"/>
      <w:szCs w:val="26"/>
    </w:rPr>
  </w:style>
  <w:style w:type="paragraph" w:styleId="Heading3">
    <w:name w:val="heading 3"/>
    <w:basedOn w:val="Normal"/>
    <w:next w:val="Normal"/>
    <w:link w:val="Heading3Char"/>
    <w:semiHidden/>
    <w:unhideWhenUsed/>
    <w:qFormat/>
    <w:rsid w:val="00DA2869"/>
    <w:pPr>
      <w:keepNext/>
      <w:keepLines/>
      <w:spacing w:before="200"/>
      <w:outlineLvl w:val="2"/>
    </w:pPr>
    <w:rPr>
      <w:rFonts w:asciiTheme="majorHAnsi" w:eastAsiaTheme="majorEastAsia" w:hAnsiTheme="majorHAnsi" w:cstheme="majorBidi"/>
      <w:b/>
      <w:bCs/>
      <w:color w:val="8D002D" w:themeColor="accent1"/>
    </w:rPr>
  </w:style>
  <w:style w:type="paragraph" w:styleId="Heading4">
    <w:name w:val="heading 4"/>
    <w:basedOn w:val="Normal"/>
    <w:next w:val="Normal"/>
    <w:link w:val="Heading4Char"/>
    <w:semiHidden/>
    <w:unhideWhenUsed/>
    <w:qFormat/>
    <w:rsid w:val="00DA2869"/>
    <w:pPr>
      <w:keepNext/>
      <w:keepLines/>
      <w:spacing w:before="200"/>
      <w:outlineLvl w:val="3"/>
    </w:pPr>
    <w:rPr>
      <w:rFonts w:asciiTheme="majorHAnsi" w:eastAsiaTheme="majorEastAsia" w:hAnsiTheme="majorHAnsi" w:cstheme="majorBidi"/>
      <w:b/>
      <w:bCs/>
      <w:i/>
      <w:iCs/>
      <w:color w:val="8D002D" w:themeColor="accent1"/>
    </w:rPr>
  </w:style>
  <w:style w:type="paragraph" w:styleId="Heading5">
    <w:name w:val="heading 5"/>
    <w:basedOn w:val="Normal"/>
    <w:next w:val="Normal"/>
    <w:link w:val="Heading5Char"/>
    <w:semiHidden/>
    <w:unhideWhenUsed/>
    <w:qFormat/>
    <w:rsid w:val="00DA2869"/>
    <w:pPr>
      <w:keepNext/>
      <w:keepLines/>
      <w:spacing w:before="200"/>
      <w:outlineLvl w:val="4"/>
    </w:pPr>
    <w:rPr>
      <w:rFonts w:asciiTheme="majorHAnsi" w:eastAsiaTheme="majorEastAsia" w:hAnsiTheme="majorHAnsi" w:cstheme="majorBidi"/>
      <w:color w:val="460016" w:themeColor="accent1" w:themeShade="7F"/>
    </w:rPr>
  </w:style>
  <w:style w:type="paragraph" w:styleId="Heading6">
    <w:name w:val="heading 6"/>
    <w:basedOn w:val="Normal"/>
    <w:next w:val="Normal"/>
    <w:link w:val="Heading6Char"/>
    <w:semiHidden/>
    <w:unhideWhenUsed/>
    <w:qFormat/>
    <w:rsid w:val="00DA2869"/>
    <w:pPr>
      <w:keepNext/>
      <w:keepLines/>
      <w:spacing w:before="200"/>
      <w:outlineLvl w:val="5"/>
    </w:pPr>
    <w:rPr>
      <w:rFonts w:asciiTheme="majorHAnsi" w:eastAsiaTheme="majorEastAsia" w:hAnsiTheme="majorHAnsi" w:cstheme="majorBidi"/>
      <w:i/>
      <w:iCs/>
      <w:color w:val="460016" w:themeColor="accent1" w:themeShade="7F"/>
    </w:rPr>
  </w:style>
  <w:style w:type="paragraph" w:styleId="Heading7">
    <w:name w:val="heading 7"/>
    <w:basedOn w:val="Normal"/>
    <w:next w:val="Normal"/>
    <w:link w:val="Heading7Char"/>
    <w:semiHidden/>
    <w:unhideWhenUsed/>
    <w:qFormat/>
    <w:rsid w:val="00DA2869"/>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DA2869"/>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DA2869"/>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2869"/>
    <w:rPr>
      <w:rFonts w:asciiTheme="majorHAnsi" w:eastAsiaTheme="majorEastAsia" w:hAnsiTheme="majorHAnsi" w:cstheme="majorBidi"/>
      <w:b/>
      <w:bCs/>
      <w:color w:val="8D002D" w:themeColor="accent1"/>
      <w:sz w:val="24"/>
      <w:szCs w:val="24"/>
    </w:rPr>
  </w:style>
  <w:style w:type="paragraph" w:styleId="Header">
    <w:name w:val="header"/>
    <w:basedOn w:val="Normal"/>
    <w:link w:val="HeaderChar"/>
    <w:rsid w:val="00DA2869"/>
    <w:pPr>
      <w:tabs>
        <w:tab w:val="center" w:pos="4680"/>
        <w:tab w:val="right" w:pos="9360"/>
      </w:tabs>
      <w:spacing w:after="800"/>
      <w:ind w:right="-720"/>
      <w:jc w:val="right"/>
    </w:pPr>
    <w:rPr>
      <w:color w:val="262626" w:themeColor="text2"/>
      <w:sz w:val="18"/>
      <w:szCs w:val="18"/>
    </w:rPr>
  </w:style>
  <w:style w:type="character" w:customStyle="1" w:styleId="HeaderChar">
    <w:name w:val="Header Char"/>
    <w:basedOn w:val="DefaultParagraphFont"/>
    <w:link w:val="Header"/>
    <w:rsid w:val="00DA2869"/>
    <w:rPr>
      <w:color w:val="262626" w:themeColor="text2"/>
      <w:sz w:val="18"/>
      <w:szCs w:val="18"/>
    </w:rPr>
  </w:style>
  <w:style w:type="paragraph" w:styleId="Title">
    <w:name w:val="Title"/>
    <w:basedOn w:val="Normal"/>
    <w:next w:val="Normal"/>
    <w:link w:val="TitleChar"/>
    <w:rsid w:val="00DA2869"/>
    <w:pPr>
      <w:spacing w:line="240" w:lineRule="auto"/>
      <w:ind w:right="-720"/>
      <w:jc w:val="right"/>
    </w:pPr>
    <w:rPr>
      <w:rFonts w:asciiTheme="majorHAnsi" w:eastAsiaTheme="majorEastAsia" w:hAnsiTheme="majorHAnsi" w:cstheme="majorBidi"/>
      <w:b/>
      <w:color w:val="8D002D" w:themeColor="accent1"/>
      <w:spacing w:val="5"/>
      <w:kern w:val="28"/>
      <w:sz w:val="32"/>
      <w:szCs w:val="32"/>
    </w:rPr>
  </w:style>
  <w:style w:type="character" w:customStyle="1" w:styleId="TitleChar">
    <w:name w:val="Title Char"/>
    <w:basedOn w:val="DefaultParagraphFont"/>
    <w:link w:val="Title"/>
    <w:rsid w:val="00DA2869"/>
    <w:rPr>
      <w:rFonts w:asciiTheme="majorHAnsi" w:eastAsiaTheme="majorEastAsia" w:hAnsiTheme="majorHAnsi" w:cstheme="majorBidi"/>
      <w:b/>
      <w:color w:val="8D002D" w:themeColor="accent1"/>
      <w:spacing w:val="5"/>
      <w:kern w:val="28"/>
      <w:sz w:val="32"/>
      <w:szCs w:val="32"/>
    </w:rPr>
  </w:style>
  <w:style w:type="paragraph" w:customStyle="1" w:styleId="ContactDetails">
    <w:name w:val="Contact Details"/>
    <w:basedOn w:val="Normal"/>
    <w:rsid w:val="00DA2869"/>
    <w:pPr>
      <w:spacing w:before="120" w:after="240" w:line="240" w:lineRule="auto"/>
      <w:ind w:right="-720"/>
      <w:jc w:val="right"/>
    </w:pPr>
    <w:rPr>
      <w:color w:val="262626" w:themeColor="text2"/>
      <w:sz w:val="18"/>
      <w:szCs w:val="18"/>
    </w:rPr>
  </w:style>
  <w:style w:type="paragraph" w:customStyle="1" w:styleId="DegreeDetails">
    <w:name w:val="Degree Details"/>
    <w:basedOn w:val="BodyText"/>
    <w:rsid w:val="00DA2869"/>
  </w:style>
  <w:style w:type="paragraph" w:styleId="ListBullet">
    <w:name w:val="List Bullet"/>
    <w:basedOn w:val="Normal"/>
    <w:rsid w:val="00DA2869"/>
    <w:pPr>
      <w:numPr>
        <w:numId w:val="1"/>
      </w:numPr>
      <w:tabs>
        <w:tab w:val="left" w:pos="180"/>
      </w:tabs>
      <w:spacing w:before="40" w:after="40"/>
      <w:ind w:left="187" w:hanging="187"/>
    </w:pPr>
  </w:style>
  <w:style w:type="table" w:customStyle="1" w:styleId="CVDetails">
    <w:name w:val="CV Details"/>
    <w:basedOn w:val="TableNormal"/>
    <w:rsid w:val="00DA2869"/>
    <w:tblPr>
      <w:tblCellMar>
        <w:left w:w="0" w:type="dxa"/>
        <w:right w:w="0" w:type="dxa"/>
      </w:tblCellMar>
    </w:tblPr>
  </w:style>
  <w:style w:type="paragraph" w:styleId="Date">
    <w:name w:val="Date"/>
    <w:basedOn w:val="Normal"/>
    <w:next w:val="Normal"/>
    <w:link w:val="DateChar"/>
    <w:rsid w:val="00DA2869"/>
    <w:pPr>
      <w:spacing w:before="40" w:after="40"/>
      <w:jc w:val="right"/>
    </w:pPr>
  </w:style>
  <w:style w:type="character" w:customStyle="1" w:styleId="DateChar">
    <w:name w:val="Date Char"/>
    <w:basedOn w:val="DefaultParagraphFont"/>
    <w:link w:val="Date"/>
    <w:rsid w:val="00DA2869"/>
  </w:style>
  <w:style w:type="paragraph" w:styleId="ListBullet2">
    <w:name w:val="List Bullet 2"/>
    <w:basedOn w:val="ListBullet"/>
    <w:rsid w:val="00DA2869"/>
    <w:pPr>
      <w:spacing w:after="220"/>
    </w:pPr>
  </w:style>
  <w:style w:type="paragraph" w:styleId="BodyText">
    <w:name w:val="Body Text"/>
    <w:basedOn w:val="Normal"/>
    <w:link w:val="BodyTextChar"/>
    <w:semiHidden/>
    <w:unhideWhenUsed/>
    <w:rsid w:val="00DA2869"/>
    <w:pPr>
      <w:spacing w:after="120"/>
    </w:pPr>
  </w:style>
  <w:style w:type="character" w:customStyle="1" w:styleId="BodyTextChar">
    <w:name w:val="Body Text Char"/>
    <w:basedOn w:val="DefaultParagraphFont"/>
    <w:link w:val="BodyText"/>
    <w:semiHidden/>
    <w:rsid w:val="00DA2869"/>
  </w:style>
  <w:style w:type="paragraph" w:styleId="BalloonText">
    <w:name w:val="Balloon Text"/>
    <w:basedOn w:val="Normal"/>
    <w:link w:val="BalloonTextChar"/>
    <w:semiHidden/>
    <w:unhideWhenUsed/>
    <w:rsid w:val="00DA2869"/>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DA2869"/>
    <w:rPr>
      <w:rFonts w:ascii="Tahoma" w:hAnsi="Tahoma" w:cs="Tahoma"/>
      <w:sz w:val="16"/>
      <w:szCs w:val="16"/>
    </w:rPr>
  </w:style>
  <w:style w:type="paragraph" w:styleId="Footer">
    <w:name w:val="footer"/>
    <w:basedOn w:val="Normal"/>
    <w:link w:val="FooterChar"/>
    <w:unhideWhenUsed/>
    <w:rsid w:val="00DA2869"/>
    <w:pPr>
      <w:tabs>
        <w:tab w:val="center" w:pos="4680"/>
        <w:tab w:val="right" w:pos="9360"/>
      </w:tabs>
      <w:spacing w:line="240" w:lineRule="auto"/>
    </w:pPr>
  </w:style>
  <w:style w:type="character" w:customStyle="1" w:styleId="FooterChar">
    <w:name w:val="Footer Char"/>
    <w:basedOn w:val="DefaultParagraphFont"/>
    <w:link w:val="Footer"/>
    <w:rsid w:val="00DA2869"/>
  </w:style>
  <w:style w:type="paragraph" w:styleId="Bibliography">
    <w:name w:val="Bibliography"/>
    <w:basedOn w:val="Normal"/>
    <w:next w:val="Normal"/>
    <w:semiHidden/>
    <w:unhideWhenUsed/>
    <w:rsid w:val="00DA2869"/>
  </w:style>
  <w:style w:type="paragraph" w:styleId="BlockText">
    <w:name w:val="Block Text"/>
    <w:basedOn w:val="Normal"/>
    <w:semiHidden/>
    <w:unhideWhenUsed/>
    <w:rsid w:val="00DA2869"/>
    <w:pPr>
      <w:pBdr>
        <w:top w:val="single" w:sz="2" w:space="10" w:color="8D002D" w:themeColor="accent1" w:shadow="1"/>
        <w:left w:val="single" w:sz="2" w:space="10" w:color="8D002D" w:themeColor="accent1" w:shadow="1"/>
        <w:bottom w:val="single" w:sz="2" w:space="10" w:color="8D002D" w:themeColor="accent1" w:shadow="1"/>
        <w:right w:val="single" w:sz="2" w:space="10" w:color="8D002D" w:themeColor="accent1" w:shadow="1"/>
      </w:pBdr>
      <w:ind w:left="1152" w:right="1152"/>
    </w:pPr>
    <w:rPr>
      <w:i/>
      <w:iCs/>
      <w:color w:val="8D002D" w:themeColor="accent1"/>
    </w:rPr>
  </w:style>
  <w:style w:type="paragraph" w:styleId="BodyText2">
    <w:name w:val="Body Text 2"/>
    <w:basedOn w:val="Normal"/>
    <w:link w:val="BodyText2Char"/>
    <w:semiHidden/>
    <w:unhideWhenUsed/>
    <w:rsid w:val="00DA2869"/>
    <w:pPr>
      <w:spacing w:after="120"/>
      <w:ind w:left="360"/>
    </w:pPr>
  </w:style>
  <w:style w:type="paragraph" w:styleId="BodyText3">
    <w:name w:val="Body Text 3"/>
    <w:basedOn w:val="Normal"/>
    <w:link w:val="BodyText3Char"/>
    <w:semiHidden/>
    <w:unhideWhenUsed/>
    <w:rsid w:val="00DA2869"/>
    <w:pPr>
      <w:spacing w:after="120"/>
    </w:pPr>
    <w:rPr>
      <w:sz w:val="16"/>
      <w:szCs w:val="16"/>
    </w:rPr>
  </w:style>
  <w:style w:type="character" w:customStyle="1" w:styleId="BodyText3Char">
    <w:name w:val="Body Text 3 Char"/>
    <w:basedOn w:val="DefaultParagraphFont"/>
    <w:link w:val="BodyText3"/>
    <w:semiHidden/>
    <w:rsid w:val="00DA2869"/>
    <w:rPr>
      <w:sz w:val="16"/>
      <w:szCs w:val="16"/>
    </w:rPr>
  </w:style>
  <w:style w:type="paragraph" w:styleId="BodyTextFirstIndent">
    <w:name w:val="Body Text First Indent"/>
    <w:basedOn w:val="BodyText"/>
    <w:link w:val="BodyTextFirstIndentChar"/>
    <w:semiHidden/>
    <w:unhideWhenUsed/>
    <w:rsid w:val="00DA2869"/>
    <w:pPr>
      <w:spacing w:after="0"/>
      <w:ind w:firstLine="360"/>
    </w:pPr>
  </w:style>
  <w:style w:type="character" w:customStyle="1" w:styleId="BodyTextFirstIndentChar">
    <w:name w:val="Body Text First Indent Char"/>
    <w:basedOn w:val="BodyTextChar"/>
    <w:link w:val="BodyTextFirstIndent"/>
    <w:semiHidden/>
    <w:rsid w:val="00DA2869"/>
  </w:style>
  <w:style w:type="character" w:customStyle="1" w:styleId="BodyText2Char">
    <w:name w:val="Body Text 2 Char"/>
    <w:basedOn w:val="DefaultParagraphFont"/>
    <w:link w:val="BodyText2"/>
    <w:semiHidden/>
    <w:rsid w:val="00DA2869"/>
  </w:style>
  <w:style w:type="paragraph" w:styleId="BodyTextFirstIndent2">
    <w:name w:val="Body Text First Indent 2"/>
    <w:basedOn w:val="BodyText2"/>
    <w:link w:val="BodyTextFirstIndent2Char"/>
    <w:semiHidden/>
    <w:unhideWhenUsed/>
    <w:rsid w:val="00DA2869"/>
    <w:pPr>
      <w:spacing w:after="0"/>
      <w:ind w:firstLine="360"/>
    </w:pPr>
  </w:style>
  <w:style w:type="character" w:customStyle="1" w:styleId="BodyTextFirstIndent2Char">
    <w:name w:val="Body Text First Indent 2 Char"/>
    <w:basedOn w:val="BodyText2Char"/>
    <w:link w:val="BodyTextFirstIndent2"/>
    <w:semiHidden/>
    <w:rsid w:val="00DA2869"/>
  </w:style>
  <w:style w:type="paragraph" w:styleId="BodyTextIndent2">
    <w:name w:val="Body Text Indent 2"/>
    <w:basedOn w:val="Normal"/>
    <w:link w:val="BodyTextIndent2Char"/>
    <w:semiHidden/>
    <w:unhideWhenUsed/>
    <w:rsid w:val="00DA2869"/>
    <w:pPr>
      <w:spacing w:after="120" w:line="480" w:lineRule="auto"/>
      <w:ind w:left="360"/>
    </w:pPr>
  </w:style>
  <w:style w:type="character" w:customStyle="1" w:styleId="BodyTextIndent2Char">
    <w:name w:val="Body Text Indent 2 Char"/>
    <w:basedOn w:val="DefaultParagraphFont"/>
    <w:link w:val="BodyTextIndent2"/>
    <w:semiHidden/>
    <w:rsid w:val="00DA2869"/>
  </w:style>
  <w:style w:type="paragraph" w:styleId="BodyTextIndent3">
    <w:name w:val="Body Text Indent 3"/>
    <w:basedOn w:val="Normal"/>
    <w:link w:val="BodyTextIndent3Char"/>
    <w:semiHidden/>
    <w:unhideWhenUsed/>
    <w:rsid w:val="00DA2869"/>
    <w:pPr>
      <w:spacing w:after="120"/>
      <w:ind w:left="360"/>
    </w:pPr>
    <w:rPr>
      <w:sz w:val="16"/>
      <w:szCs w:val="16"/>
    </w:rPr>
  </w:style>
  <w:style w:type="character" w:customStyle="1" w:styleId="BodyTextIndent3Char">
    <w:name w:val="Body Text Indent 3 Char"/>
    <w:basedOn w:val="DefaultParagraphFont"/>
    <w:link w:val="BodyTextIndent3"/>
    <w:semiHidden/>
    <w:rsid w:val="00DA2869"/>
    <w:rPr>
      <w:sz w:val="16"/>
      <w:szCs w:val="16"/>
    </w:rPr>
  </w:style>
  <w:style w:type="paragraph" w:styleId="Caption">
    <w:name w:val="caption"/>
    <w:basedOn w:val="Normal"/>
    <w:next w:val="Normal"/>
    <w:semiHidden/>
    <w:unhideWhenUsed/>
    <w:qFormat/>
    <w:rsid w:val="00DA2869"/>
    <w:pPr>
      <w:spacing w:after="200" w:line="240" w:lineRule="auto"/>
    </w:pPr>
    <w:rPr>
      <w:b/>
      <w:bCs/>
      <w:color w:val="8D002D" w:themeColor="accent1"/>
      <w:sz w:val="18"/>
      <w:szCs w:val="18"/>
    </w:rPr>
  </w:style>
  <w:style w:type="paragraph" w:styleId="Closing">
    <w:name w:val="Closing"/>
    <w:basedOn w:val="Normal"/>
    <w:link w:val="ClosingChar"/>
    <w:semiHidden/>
    <w:unhideWhenUsed/>
    <w:rsid w:val="00DA2869"/>
    <w:pPr>
      <w:spacing w:line="240" w:lineRule="auto"/>
      <w:ind w:left="4320"/>
    </w:pPr>
  </w:style>
  <w:style w:type="character" w:customStyle="1" w:styleId="ClosingChar">
    <w:name w:val="Closing Char"/>
    <w:basedOn w:val="DefaultParagraphFont"/>
    <w:link w:val="Closing"/>
    <w:semiHidden/>
    <w:rsid w:val="00DA2869"/>
  </w:style>
  <w:style w:type="paragraph" w:styleId="CommentText">
    <w:name w:val="annotation text"/>
    <w:basedOn w:val="Normal"/>
    <w:link w:val="CommentTextChar"/>
    <w:semiHidden/>
    <w:unhideWhenUsed/>
    <w:rsid w:val="00DA2869"/>
    <w:pPr>
      <w:spacing w:line="240" w:lineRule="auto"/>
    </w:pPr>
    <w:rPr>
      <w:sz w:val="20"/>
      <w:szCs w:val="20"/>
    </w:rPr>
  </w:style>
  <w:style w:type="character" w:customStyle="1" w:styleId="CommentTextChar">
    <w:name w:val="Comment Text Char"/>
    <w:basedOn w:val="DefaultParagraphFont"/>
    <w:link w:val="CommentText"/>
    <w:semiHidden/>
    <w:rsid w:val="00DA2869"/>
    <w:rPr>
      <w:sz w:val="20"/>
      <w:szCs w:val="20"/>
    </w:rPr>
  </w:style>
  <w:style w:type="paragraph" w:styleId="CommentSubject">
    <w:name w:val="annotation subject"/>
    <w:basedOn w:val="CommentText"/>
    <w:next w:val="CommentText"/>
    <w:link w:val="CommentSubjectChar"/>
    <w:semiHidden/>
    <w:unhideWhenUsed/>
    <w:rsid w:val="00DA2869"/>
    <w:rPr>
      <w:b/>
      <w:bCs/>
    </w:rPr>
  </w:style>
  <w:style w:type="character" w:customStyle="1" w:styleId="CommentSubjectChar">
    <w:name w:val="Comment Subject Char"/>
    <w:basedOn w:val="CommentTextChar"/>
    <w:link w:val="CommentSubject"/>
    <w:semiHidden/>
    <w:rsid w:val="00DA2869"/>
    <w:rPr>
      <w:b/>
      <w:bCs/>
      <w:sz w:val="20"/>
      <w:szCs w:val="20"/>
    </w:rPr>
  </w:style>
  <w:style w:type="paragraph" w:styleId="DocumentMap">
    <w:name w:val="Document Map"/>
    <w:basedOn w:val="Normal"/>
    <w:link w:val="DocumentMapChar"/>
    <w:semiHidden/>
    <w:unhideWhenUsed/>
    <w:rsid w:val="00DA2869"/>
    <w:pPr>
      <w:spacing w:line="240" w:lineRule="auto"/>
    </w:pPr>
    <w:rPr>
      <w:rFonts w:ascii="Tahoma" w:hAnsi="Tahoma" w:cs="Tahoma"/>
      <w:sz w:val="16"/>
      <w:szCs w:val="16"/>
    </w:rPr>
  </w:style>
  <w:style w:type="character" w:customStyle="1" w:styleId="DocumentMapChar">
    <w:name w:val="Document Map Char"/>
    <w:basedOn w:val="DefaultParagraphFont"/>
    <w:link w:val="DocumentMap"/>
    <w:semiHidden/>
    <w:rsid w:val="00DA2869"/>
    <w:rPr>
      <w:rFonts w:ascii="Tahoma" w:hAnsi="Tahoma" w:cs="Tahoma"/>
      <w:sz w:val="16"/>
      <w:szCs w:val="16"/>
    </w:rPr>
  </w:style>
  <w:style w:type="paragraph" w:styleId="E-mailSignature">
    <w:name w:val="E-mail Signature"/>
    <w:basedOn w:val="Normal"/>
    <w:link w:val="E-mailSignatureChar"/>
    <w:semiHidden/>
    <w:unhideWhenUsed/>
    <w:rsid w:val="00DA2869"/>
    <w:pPr>
      <w:spacing w:line="240" w:lineRule="auto"/>
    </w:pPr>
  </w:style>
  <w:style w:type="character" w:customStyle="1" w:styleId="E-mailSignatureChar">
    <w:name w:val="E-mail Signature Char"/>
    <w:basedOn w:val="DefaultParagraphFont"/>
    <w:link w:val="E-mailSignature"/>
    <w:semiHidden/>
    <w:rsid w:val="00DA2869"/>
  </w:style>
  <w:style w:type="paragraph" w:styleId="EndnoteText">
    <w:name w:val="endnote text"/>
    <w:basedOn w:val="Normal"/>
    <w:link w:val="EndnoteTextChar"/>
    <w:semiHidden/>
    <w:unhideWhenUsed/>
    <w:rsid w:val="00DA2869"/>
    <w:pPr>
      <w:spacing w:line="240" w:lineRule="auto"/>
    </w:pPr>
    <w:rPr>
      <w:sz w:val="20"/>
      <w:szCs w:val="20"/>
    </w:rPr>
  </w:style>
  <w:style w:type="character" w:customStyle="1" w:styleId="EndnoteTextChar">
    <w:name w:val="Endnote Text Char"/>
    <w:basedOn w:val="DefaultParagraphFont"/>
    <w:link w:val="EndnoteText"/>
    <w:semiHidden/>
    <w:rsid w:val="00DA2869"/>
    <w:rPr>
      <w:sz w:val="20"/>
      <w:szCs w:val="20"/>
    </w:rPr>
  </w:style>
  <w:style w:type="paragraph" w:styleId="EnvelopeAddress">
    <w:name w:val="envelope address"/>
    <w:basedOn w:val="Normal"/>
    <w:semiHidden/>
    <w:unhideWhenUsed/>
    <w:rsid w:val="00DA2869"/>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DA2869"/>
    <w:pPr>
      <w:spacing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rsid w:val="00DA2869"/>
    <w:pPr>
      <w:spacing w:line="240" w:lineRule="auto"/>
    </w:pPr>
    <w:rPr>
      <w:sz w:val="20"/>
      <w:szCs w:val="20"/>
    </w:rPr>
  </w:style>
  <w:style w:type="character" w:customStyle="1" w:styleId="FootnoteTextChar">
    <w:name w:val="Footnote Text Char"/>
    <w:basedOn w:val="DefaultParagraphFont"/>
    <w:link w:val="FootnoteText"/>
    <w:semiHidden/>
    <w:rsid w:val="00DA2869"/>
    <w:rPr>
      <w:sz w:val="20"/>
      <w:szCs w:val="20"/>
    </w:rPr>
  </w:style>
  <w:style w:type="character" w:customStyle="1" w:styleId="Heading2Char">
    <w:name w:val="Heading 2 Char"/>
    <w:basedOn w:val="DefaultParagraphFont"/>
    <w:link w:val="Heading2"/>
    <w:semiHidden/>
    <w:rsid w:val="00DA2869"/>
    <w:rPr>
      <w:rFonts w:asciiTheme="majorHAnsi" w:eastAsiaTheme="majorEastAsia" w:hAnsiTheme="majorHAnsi" w:cstheme="majorBidi"/>
      <w:b/>
      <w:bCs/>
      <w:color w:val="8D002D" w:themeColor="accent1"/>
      <w:sz w:val="26"/>
      <w:szCs w:val="26"/>
    </w:rPr>
  </w:style>
  <w:style w:type="character" w:customStyle="1" w:styleId="Heading3Char">
    <w:name w:val="Heading 3 Char"/>
    <w:basedOn w:val="DefaultParagraphFont"/>
    <w:link w:val="Heading3"/>
    <w:semiHidden/>
    <w:rsid w:val="00DA2869"/>
    <w:rPr>
      <w:rFonts w:asciiTheme="majorHAnsi" w:eastAsiaTheme="majorEastAsia" w:hAnsiTheme="majorHAnsi" w:cstheme="majorBidi"/>
      <w:b/>
      <w:bCs/>
      <w:color w:val="8D002D" w:themeColor="accent1"/>
    </w:rPr>
  </w:style>
  <w:style w:type="character" w:customStyle="1" w:styleId="Heading4Char">
    <w:name w:val="Heading 4 Char"/>
    <w:basedOn w:val="DefaultParagraphFont"/>
    <w:link w:val="Heading4"/>
    <w:semiHidden/>
    <w:rsid w:val="00DA2869"/>
    <w:rPr>
      <w:rFonts w:asciiTheme="majorHAnsi" w:eastAsiaTheme="majorEastAsia" w:hAnsiTheme="majorHAnsi" w:cstheme="majorBidi"/>
      <w:b/>
      <w:bCs/>
      <w:i/>
      <w:iCs/>
      <w:color w:val="8D002D" w:themeColor="accent1"/>
    </w:rPr>
  </w:style>
  <w:style w:type="character" w:customStyle="1" w:styleId="Heading5Char">
    <w:name w:val="Heading 5 Char"/>
    <w:basedOn w:val="DefaultParagraphFont"/>
    <w:link w:val="Heading5"/>
    <w:semiHidden/>
    <w:rsid w:val="00DA2869"/>
    <w:rPr>
      <w:rFonts w:asciiTheme="majorHAnsi" w:eastAsiaTheme="majorEastAsia" w:hAnsiTheme="majorHAnsi" w:cstheme="majorBidi"/>
      <w:color w:val="460016" w:themeColor="accent1" w:themeShade="7F"/>
    </w:rPr>
  </w:style>
  <w:style w:type="character" w:customStyle="1" w:styleId="Heading6Char">
    <w:name w:val="Heading 6 Char"/>
    <w:basedOn w:val="DefaultParagraphFont"/>
    <w:link w:val="Heading6"/>
    <w:semiHidden/>
    <w:rsid w:val="00DA2869"/>
    <w:rPr>
      <w:rFonts w:asciiTheme="majorHAnsi" w:eastAsiaTheme="majorEastAsia" w:hAnsiTheme="majorHAnsi" w:cstheme="majorBidi"/>
      <w:i/>
      <w:iCs/>
      <w:color w:val="460016" w:themeColor="accent1" w:themeShade="7F"/>
    </w:rPr>
  </w:style>
  <w:style w:type="character" w:customStyle="1" w:styleId="Heading7Char">
    <w:name w:val="Heading 7 Char"/>
    <w:basedOn w:val="DefaultParagraphFont"/>
    <w:link w:val="Heading7"/>
    <w:semiHidden/>
    <w:rsid w:val="00DA28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DA286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DA2869"/>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DA2869"/>
    <w:pPr>
      <w:spacing w:line="240" w:lineRule="auto"/>
    </w:pPr>
    <w:rPr>
      <w:i/>
      <w:iCs/>
    </w:rPr>
  </w:style>
  <w:style w:type="character" w:customStyle="1" w:styleId="HTMLAddressChar">
    <w:name w:val="HTML Address Char"/>
    <w:basedOn w:val="DefaultParagraphFont"/>
    <w:link w:val="HTMLAddress"/>
    <w:semiHidden/>
    <w:rsid w:val="00DA2869"/>
    <w:rPr>
      <w:i/>
      <w:iCs/>
    </w:rPr>
  </w:style>
  <w:style w:type="paragraph" w:styleId="HTMLPreformatted">
    <w:name w:val="HTML Preformatted"/>
    <w:basedOn w:val="Normal"/>
    <w:link w:val="HTMLPreformattedChar"/>
    <w:semiHidden/>
    <w:unhideWhenUsed/>
    <w:rsid w:val="00DA2869"/>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DA2869"/>
    <w:rPr>
      <w:rFonts w:ascii="Consolas" w:hAnsi="Consolas"/>
      <w:sz w:val="20"/>
      <w:szCs w:val="20"/>
    </w:rPr>
  </w:style>
  <w:style w:type="paragraph" w:styleId="Index1">
    <w:name w:val="index 1"/>
    <w:basedOn w:val="Normal"/>
    <w:next w:val="Normal"/>
    <w:autoRedefine/>
    <w:semiHidden/>
    <w:unhideWhenUsed/>
    <w:rsid w:val="00DA2869"/>
    <w:pPr>
      <w:spacing w:line="240" w:lineRule="auto"/>
      <w:ind w:left="220" w:hanging="220"/>
    </w:pPr>
  </w:style>
  <w:style w:type="paragraph" w:styleId="Index2">
    <w:name w:val="index 2"/>
    <w:basedOn w:val="Normal"/>
    <w:next w:val="Normal"/>
    <w:autoRedefine/>
    <w:semiHidden/>
    <w:unhideWhenUsed/>
    <w:rsid w:val="00DA2869"/>
    <w:pPr>
      <w:spacing w:line="240" w:lineRule="auto"/>
      <w:ind w:left="440" w:hanging="220"/>
    </w:pPr>
  </w:style>
  <w:style w:type="paragraph" w:styleId="Index3">
    <w:name w:val="index 3"/>
    <w:basedOn w:val="Normal"/>
    <w:next w:val="Normal"/>
    <w:autoRedefine/>
    <w:semiHidden/>
    <w:unhideWhenUsed/>
    <w:rsid w:val="00DA2869"/>
    <w:pPr>
      <w:spacing w:line="240" w:lineRule="auto"/>
      <w:ind w:left="660" w:hanging="220"/>
    </w:pPr>
  </w:style>
  <w:style w:type="paragraph" w:styleId="Index4">
    <w:name w:val="index 4"/>
    <w:basedOn w:val="Normal"/>
    <w:next w:val="Normal"/>
    <w:autoRedefine/>
    <w:semiHidden/>
    <w:unhideWhenUsed/>
    <w:rsid w:val="00DA2869"/>
    <w:pPr>
      <w:spacing w:line="240" w:lineRule="auto"/>
      <w:ind w:left="880" w:hanging="220"/>
    </w:pPr>
  </w:style>
  <w:style w:type="paragraph" w:styleId="Index5">
    <w:name w:val="index 5"/>
    <w:basedOn w:val="Normal"/>
    <w:next w:val="Normal"/>
    <w:autoRedefine/>
    <w:semiHidden/>
    <w:unhideWhenUsed/>
    <w:rsid w:val="00DA2869"/>
    <w:pPr>
      <w:spacing w:line="240" w:lineRule="auto"/>
      <w:ind w:left="1100" w:hanging="220"/>
    </w:pPr>
  </w:style>
  <w:style w:type="paragraph" w:styleId="Index6">
    <w:name w:val="index 6"/>
    <w:basedOn w:val="Normal"/>
    <w:next w:val="Normal"/>
    <w:autoRedefine/>
    <w:semiHidden/>
    <w:unhideWhenUsed/>
    <w:rsid w:val="00DA2869"/>
    <w:pPr>
      <w:spacing w:line="240" w:lineRule="auto"/>
      <w:ind w:left="1320" w:hanging="220"/>
    </w:pPr>
  </w:style>
  <w:style w:type="paragraph" w:styleId="Index7">
    <w:name w:val="index 7"/>
    <w:basedOn w:val="Normal"/>
    <w:next w:val="Normal"/>
    <w:autoRedefine/>
    <w:semiHidden/>
    <w:unhideWhenUsed/>
    <w:rsid w:val="00DA2869"/>
    <w:pPr>
      <w:spacing w:line="240" w:lineRule="auto"/>
      <w:ind w:left="1540" w:hanging="220"/>
    </w:pPr>
  </w:style>
  <w:style w:type="paragraph" w:styleId="Index8">
    <w:name w:val="index 8"/>
    <w:basedOn w:val="Normal"/>
    <w:next w:val="Normal"/>
    <w:autoRedefine/>
    <w:semiHidden/>
    <w:unhideWhenUsed/>
    <w:rsid w:val="00DA2869"/>
    <w:pPr>
      <w:spacing w:line="240" w:lineRule="auto"/>
      <w:ind w:left="1760" w:hanging="220"/>
    </w:pPr>
  </w:style>
  <w:style w:type="paragraph" w:styleId="Index9">
    <w:name w:val="index 9"/>
    <w:basedOn w:val="Normal"/>
    <w:next w:val="Normal"/>
    <w:autoRedefine/>
    <w:semiHidden/>
    <w:unhideWhenUsed/>
    <w:rsid w:val="00DA2869"/>
    <w:pPr>
      <w:spacing w:line="240" w:lineRule="auto"/>
      <w:ind w:left="1980" w:hanging="220"/>
    </w:pPr>
  </w:style>
  <w:style w:type="paragraph" w:styleId="IndexHeading">
    <w:name w:val="index heading"/>
    <w:basedOn w:val="Normal"/>
    <w:next w:val="Index1"/>
    <w:semiHidden/>
    <w:unhideWhenUsed/>
    <w:rsid w:val="00DA2869"/>
    <w:rPr>
      <w:rFonts w:asciiTheme="majorHAnsi" w:eastAsiaTheme="majorEastAsia" w:hAnsiTheme="majorHAnsi" w:cstheme="majorBidi"/>
      <w:b/>
      <w:bCs/>
    </w:rPr>
  </w:style>
  <w:style w:type="paragraph" w:styleId="IntenseQuote">
    <w:name w:val="Intense Quote"/>
    <w:basedOn w:val="Normal"/>
    <w:next w:val="Normal"/>
    <w:link w:val="IntenseQuoteChar"/>
    <w:qFormat/>
    <w:rsid w:val="00DA2869"/>
    <w:pPr>
      <w:pBdr>
        <w:bottom w:val="single" w:sz="4" w:space="4" w:color="8D002D" w:themeColor="accent1"/>
      </w:pBdr>
      <w:spacing w:before="200" w:after="280"/>
      <w:ind w:left="936" w:right="936"/>
    </w:pPr>
    <w:rPr>
      <w:b/>
      <w:bCs/>
      <w:i/>
      <w:iCs/>
      <w:color w:val="8D002D" w:themeColor="accent1"/>
    </w:rPr>
  </w:style>
  <w:style w:type="character" w:customStyle="1" w:styleId="IntenseQuoteChar">
    <w:name w:val="Intense Quote Char"/>
    <w:basedOn w:val="DefaultParagraphFont"/>
    <w:link w:val="IntenseQuote"/>
    <w:rsid w:val="00DA2869"/>
    <w:rPr>
      <w:b/>
      <w:bCs/>
      <w:i/>
      <w:iCs/>
      <w:color w:val="8D002D" w:themeColor="accent1"/>
    </w:rPr>
  </w:style>
  <w:style w:type="paragraph" w:styleId="List">
    <w:name w:val="List"/>
    <w:basedOn w:val="Normal"/>
    <w:semiHidden/>
    <w:unhideWhenUsed/>
    <w:rsid w:val="00DA2869"/>
    <w:pPr>
      <w:ind w:left="360" w:hanging="360"/>
      <w:contextualSpacing/>
    </w:pPr>
  </w:style>
  <w:style w:type="paragraph" w:styleId="List2">
    <w:name w:val="List 2"/>
    <w:basedOn w:val="Normal"/>
    <w:semiHidden/>
    <w:unhideWhenUsed/>
    <w:rsid w:val="00DA2869"/>
    <w:pPr>
      <w:ind w:left="720" w:hanging="360"/>
      <w:contextualSpacing/>
    </w:pPr>
  </w:style>
  <w:style w:type="paragraph" w:styleId="List3">
    <w:name w:val="List 3"/>
    <w:basedOn w:val="Normal"/>
    <w:semiHidden/>
    <w:unhideWhenUsed/>
    <w:rsid w:val="00DA2869"/>
    <w:pPr>
      <w:ind w:left="1080" w:hanging="360"/>
      <w:contextualSpacing/>
    </w:pPr>
  </w:style>
  <w:style w:type="paragraph" w:styleId="List4">
    <w:name w:val="List 4"/>
    <w:basedOn w:val="Normal"/>
    <w:semiHidden/>
    <w:unhideWhenUsed/>
    <w:rsid w:val="00DA2869"/>
    <w:pPr>
      <w:ind w:left="1440" w:hanging="360"/>
      <w:contextualSpacing/>
    </w:pPr>
  </w:style>
  <w:style w:type="paragraph" w:styleId="List5">
    <w:name w:val="List 5"/>
    <w:basedOn w:val="Normal"/>
    <w:semiHidden/>
    <w:unhideWhenUsed/>
    <w:rsid w:val="00DA2869"/>
    <w:pPr>
      <w:ind w:left="1800" w:hanging="360"/>
      <w:contextualSpacing/>
    </w:pPr>
  </w:style>
  <w:style w:type="paragraph" w:styleId="ListBullet3">
    <w:name w:val="List Bullet 3"/>
    <w:basedOn w:val="Normal"/>
    <w:semiHidden/>
    <w:unhideWhenUsed/>
    <w:rsid w:val="00DA2869"/>
    <w:pPr>
      <w:numPr>
        <w:numId w:val="2"/>
      </w:numPr>
      <w:contextualSpacing/>
    </w:pPr>
  </w:style>
  <w:style w:type="paragraph" w:styleId="ListBullet4">
    <w:name w:val="List Bullet 4"/>
    <w:basedOn w:val="Normal"/>
    <w:semiHidden/>
    <w:unhideWhenUsed/>
    <w:rsid w:val="00DA2869"/>
    <w:pPr>
      <w:numPr>
        <w:numId w:val="3"/>
      </w:numPr>
      <w:contextualSpacing/>
    </w:pPr>
  </w:style>
  <w:style w:type="paragraph" w:styleId="ListBullet5">
    <w:name w:val="List Bullet 5"/>
    <w:basedOn w:val="Normal"/>
    <w:semiHidden/>
    <w:unhideWhenUsed/>
    <w:rsid w:val="00DA2869"/>
    <w:pPr>
      <w:numPr>
        <w:numId w:val="4"/>
      </w:numPr>
      <w:contextualSpacing/>
    </w:pPr>
  </w:style>
  <w:style w:type="paragraph" w:styleId="ListContinue">
    <w:name w:val="List Continue"/>
    <w:basedOn w:val="Normal"/>
    <w:semiHidden/>
    <w:unhideWhenUsed/>
    <w:rsid w:val="00DA2869"/>
    <w:pPr>
      <w:spacing w:after="120"/>
      <w:ind w:left="360"/>
      <w:contextualSpacing/>
    </w:pPr>
  </w:style>
  <w:style w:type="paragraph" w:styleId="ListContinue2">
    <w:name w:val="List Continue 2"/>
    <w:basedOn w:val="Normal"/>
    <w:semiHidden/>
    <w:unhideWhenUsed/>
    <w:rsid w:val="00DA2869"/>
    <w:pPr>
      <w:spacing w:after="120"/>
      <w:ind w:left="720"/>
      <w:contextualSpacing/>
    </w:pPr>
  </w:style>
  <w:style w:type="paragraph" w:styleId="ListContinue3">
    <w:name w:val="List Continue 3"/>
    <w:basedOn w:val="Normal"/>
    <w:semiHidden/>
    <w:unhideWhenUsed/>
    <w:rsid w:val="00DA2869"/>
    <w:pPr>
      <w:spacing w:after="120"/>
      <w:ind w:left="1080"/>
      <w:contextualSpacing/>
    </w:pPr>
  </w:style>
  <w:style w:type="paragraph" w:styleId="ListContinue4">
    <w:name w:val="List Continue 4"/>
    <w:basedOn w:val="Normal"/>
    <w:semiHidden/>
    <w:unhideWhenUsed/>
    <w:rsid w:val="00DA2869"/>
    <w:pPr>
      <w:spacing w:after="120"/>
      <w:ind w:left="1440"/>
      <w:contextualSpacing/>
    </w:pPr>
  </w:style>
  <w:style w:type="paragraph" w:styleId="ListContinue5">
    <w:name w:val="List Continue 5"/>
    <w:basedOn w:val="Normal"/>
    <w:semiHidden/>
    <w:unhideWhenUsed/>
    <w:rsid w:val="00DA2869"/>
    <w:pPr>
      <w:spacing w:after="120"/>
      <w:ind w:left="1800"/>
      <w:contextualSpacing/>
    </w:pPr>
  </w:style>
  <w:style w:type="paragraph" w:styleId="ListNumber">
    <w:name w:val="List Number"/>
    <w:basedOn w:val="Normal"/>
    <w:semiHidden/>
    <w:unhideWhenUsed/>
    <w:rsid w:val="00DA2869"/>
    <w:pPr>
      <w:numPr>
        <w:numId w:val="5"/>
      </w:numPr>
      <w:contextualSpacing/>
    </w:pPr>
  </w:style>
  <w:style w:type="paragraph" w:styleId="ListNumber2">
    <w:name w:val="List Number 2"/>
    <w:basedOn w:val="Normal"/>
    <w:semiHidden/>
    <w:unhideWhenUsed/>
    <w:rsid w:val="00DA2869"/>
    <w:pPr>
      <w:numPr>
        <w:numId w:val="6"/>
      </w:numPr>
      <w:contextualSpacing/>
    </w:pPr>
  </w:style>
  <w:style w:type="paragraph" w:styleId="ListNumber3">
    <w:name w:val="List Number 3"/>
    <w:basedOn w:val="Normal"/>
    <w:semiHidden/>
    <w:unhideWhenUsed/>
    <w:rsid w:val="00DA2869"/>
    <w:pPr>
      <w:numPr>
        <w:numId w:val="7"/>
      </w:numPr>
      <w:contextualSpacing/>
    </w:pPr>
  </w:style>
  <w:style w:type="paragraph" w:styleId="ListNumber4">
    <w:name w:val="List Number 4"/>
    <w:basedOn w:val="Normal"/>
    <w:semiHidden/>
    <w:unhideWhenUsed/>
    <w:rsid w:val="00DA2869"/>
    <w:pPr>
      <w:numPr>
        <w:numId w:val="8"/>
      </w:numPr>
      <w:contextualSpacing/>
    </w:pPr>
  </w:style>
  <w:style w:type="paragraph" w:styleId="ListNumber5">
    <w:name w:val="List Number 5"/>
    <w:basedOn w:val="Normal"/>
    <w:semiHidden/>
    <w:unhideWhenUsed/>
    <w:rsid w:val="00DA2869"/>
    <w:pPr>
      <w:numPr>
        <w:numId w:val="9"/>
      </w:numPr>
      <w:contextualSpacing/>
    </w:pPr>
  </w:style>
  <w:style w:type="paragraph" w:styleId="ListParagraph">
    <w:name w:val="List Paragraph"/>
    <w:basedOn w:val="Normal"/>
    <w:qFormat/>
    <w:rsid w:val="00DA2869"/>
    <w:pPr>
      <w:ind w:left="720"/>
      <w:contextualSpacing/>
    </w:pPr>
  </w:style>
  <w:style w:type="paragraph" w:styleId="MacroText">
    <w:name w:val="macro"/>
    <w:link w:val="MacroTextChar"/>
    <w:semiHidden/>
    <w:unhideWhenUsed/>
    <w:rsid w:val="00DA2869"/>
    <w:pPr>
      <w:tabs>
        <w:tab w:val="left" w:pos="480"/>
        <w:tab w:val="left" w:pos="960"/>
        <w:tab w:val="left" w:pos="1440"/>
        <w:tab w:val="left" w:pos="1920"/>
        <w:tab w:val="left" w:pos="2400"/>
        <w:tab w:val="left" w:pos="2880"/>
        <w:tab w:val="left" w:pos="3360"/>
        <w:tab w:val="left" w:pos="3840"/>
        <w:tab w:val="left" w:pos="4320"/>
      </w:tabs>
      <w:spacing w:line="300" w:lineRule="auto"/>
    </w:pPr>
    <w:rPr>
      <w:rFonts w:ascii="Consolas" w:hAnsi="Consolas"/>
      <w:sz w:val="20"/>
      <w:szCs w:val="20"/>
    </w:rPr>
  </w:style>
  <w:style w:type="character" w:customStyle="1" w:styleId="MacroTextChar">
    <w:name w:val="Macro Text Char"/>
    <w:basedOn w:val="DefaultParagraphFont"/>
    <w:link w:val="MacroText"/>
    <w:semiHidden/>
    <w:rsid w:val="00DA2869"/>
    <w:rPr>
      <w:rFonts w:ascii="Consolas" w:hAnsi="Consolas"/>
      <w:sz w:val="20"/>
      <w:szCs w:val="20"/>
    </w:rPr>
  </w:style>
  <w:style w:type="paragraph" w:styleId="MessageHeader">
    <w:name w:val="Message Header"/>
    <w:basedOn w:val="Normal"/>
    <w:link w:val="MessageHeaderChar"/>
    <w:semiHidden/>
    <w:unhideWhenUsed/>
    <w:rsid w:val="00DA2869"/>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DA2869"/>
    <w:rPr>
      <w:rFonts w:asciiTheme="majorHAnsi" w:eastAsiaTheme="majorEastAsia" w:hAnsiTheme="majorHAnsi" w:cstheme="majorBidi"/>
      <w:sz w:val="24"/>
      <w:szCs w:val="24"/>
      <w:shd w:val="pct20" w:color="auto" w:fill="auto"/>
    </w:rPr>
  </w:style>
  <w:style w:type="paragraph" w:styleId="NoSpacing">
    <w:name w:val="No Spacing"/>
    <w:link w:val="NoSpacingChar"/>
    <w:uiPriority w:val="1"/>
    <w:qFormat/>
    <w:rsid w:val="00DA2869"/>
  </w:style>
  <w:style w:type="paragraph" w:styleId="NormalWeb">
    <w:name w:val="Normal (Web)"/>
    <w:basedOn w:val="Normal"/>
    <w:semiHidden/>
    <w:unhideWhenUsed/>
    <w:rsid w:val="00DA2869"/>
    <w:rPr>
      <w:rFonts w:ascii="Times New Roman" w:hAnsi="Times New Roman" w:cs="Times New Roman"/>
      <w:sz w:val="24"/>
      <w:szCs w:val="24"/>
    </w:rPr>
  </w:style>
  <w:style w:type="paragraph" w:styleId="NormalIndent">
    <w:name w:val="Normal Indent"/>
    <w:basedOn w:val="Normal"/>
    <w:semiHidden/>
    <w:unhideWhenUsed/>
    <w:rsid w:val="00DA2869"/>
    <w:pPr>
      <w:ind w:left="720"/>
    </w:pPr>
  </w:style>
  <w:style w:type="paragraph" w:styleId="NoteHeading">
    <w:name w:val="Note Heading"/>
    <w:basedOn w:val="Normal"/>
    <w:next w:val="Normal"/>
    <w:link w:val="NoteHeadingChar"/>
    <w:semiHidden/>
    <w:unhideWhenUsed/>
    <w:rsid w:val="00DA2869"/>
    <w:pPr>
      <w:spacing w:line="240" w:lineRule="auto"/>
    </w:pPr>
  </w:style>
  <w:style w:type="character" w:customStyle="1" w:styleId="NoteHeadingChar">
    <w:name w:val="Note Heading Char"/>
    <w:basedOn w:val="DefaultParagraphFont"/>
    <w:link w:val="NoteHeading"/>
    <w:semiHidden/>
    <w:rsid w:val="00DA2869"/>
  </w:style>
  <w:style w:type="paragraph" w:styleId="PlainText">
    <w:name w:val="Plain Text"/>
    <w:basedOn w:val="Normal"/>
    <w:link w:val="PlainTextChar"/>
    <w:semiHidden/>
    <w:unhideWhenUsed/>
    <w:rsid w:val="00DA2869"/>
    <w:pPr>
      <w:spacing w:line="240" w:lineRule="auto"/>
    </w:pPr>
    <w:rPr>
      <w:rFonts w:ascii="Consolas" w:hAnsi="Consolas"/>
      <w:sz w:val="21"/>
      <w:szCs w:val="21"/>
    </w:rPr>
  </w:style>
  <w:style w:type="character" w:customStyle="1" w:styleId="PlainTextChar">
    <w:name w:val="Plain Text Char"/>
    <w:basedOn w:val="DefaultParagraphFont"/>
    <w:link w:val="PlainText"/>
    <w:semiHidden/>
    <w:rsid w:val="00DA2869"/>
    <w:rPr>
      <w:rFonts w:ascii="Consolas" w:hAnsi="Consolas"/>
      <w:sz w:val="21"/>
      <w:szCs w:val="21"/>
    </w:rPr>
  </w:style>
  <w:style w:type="paragraph" w:styleId="Quote">
    <w:name w:val="Quote"/>
    <w:basedOn w:val="Normal"/>
    <w:next w:val="Normal"/>
    <w:link w:val="QuoteChar"/>
    <w:qFormat/>
    <w:rsid w:val="00DA2869"/>
    <w:rPr>
      <w:i/>
      <w:iCs/>
      <w:color w:val="000000" w:themeColor="text1"/>
    </w:rPr>
  </w:style>
  <w:style w:type="character" w:customStyle="1" w:styleId="QuoteChar">
    <w:name w:val="Quote Char"/>
    <w:basedOn w:val="DefaultParagraphFont"/>
    <w:link w:val="Quote"/>
    <w:rsid w:val="00DA2869"/>
    <w:rPr>
      <w:i/>
      <w:iCs/>
      <w:color w:val="000000" w:themeColor="text1"/>
    </w:rPr>
  </w:style>
  <w:style w:type="paragraph" w:styleId="Salutation">
    <w:name w:val="Salutation"/>
    <w:basedOn w:val="Normal"/>
    <w:next w:val="Normal"/>
    <w:link w:val="SalutationChar"/>
    <w:semiHidden/>
    <w:unhideWhenUsed/>
    <w:rsid w:val="00DA2869"/>
  </w:style>
  <w:style w:type="character" w:customStyle="1" w:styleId="SalutationChar">
    <w:name w:val="Salutation Char"/>
    <w:basedOn w:val="DefaultParagraphFont"/>
    <w:link w:val="Salutation"/>
    <w:semiHidden/>
    <w:rsid w:val="00DA2869"/>
  </w:style>
  <w:style w:type="paragraph" w:styleId="Signature">
    <w:name w:val="Signature"/>
    <w:basedOn w:val="Normal"/>
    <w:link w:val="SignatureChar"/>
    <w:uiPriority w:val="7"/>
    <w:unhideWhenUsed/>
    <w:qFormat/>
    <w:rsid w:val="00DA2869"/>
    <w:pPr>
      <w:spacing w:line="240" w:lineRule="auto"/>
      <w:ind w:left="4320"/>
    </w:pPr>
  </w:style>
  <w:style w:type="character" w:customStyle="1" w:styleId="SignatureChar">
    <w:name w:val="Signature Char"/>
    <w:basedOn w:val="DefaultParagraphFont"/>
    <w:link w:val="Signature"/>
    <w:uiPriority w:val="7"/>
    <w:rsid w:val="00DA2869"/>
  </w:style>
  <w:style w:type="paragraph" w:styleId="Subtitle">
    <w:name w:val="Subtitle"/>
    <w:basedOn w:val="Normal"/>
    <w:next w:val="Normal"/>
    <w:link w:val="SubtitleChar"/>
    <w:qFormat/>
    <w:rsid w:val="00DA2869"/>
    <w:pPr>
      <w:numPr>
        <w:ilvl w:val="1"/>
      </w:numPr>
    </w:pPr>
    <w:rPr>
      <w:rFonts w:asciiTheme="majorHAnsi" w:eastAsiaTheme="majorEastAsia" w:hAnsiTheme="majorHAnsi" w:cstheme="majorBidi"/>
      <w:i/>
      <w:iCs/>
      <w:color w:val="8D002D" w:themeColor="accent1"/>
      <w:spacing w:val="15"/>
      <w:sz w:val="24"/>
      <w:szCs w:val="24"/>
    </w:rPr>
  </w:style>
  <w:style w:type="character" w:customStyle="1" w:styleId="SubtitleChar">
    <w:name w:val="Subtitle Char"/>
    <w:basedOn w:val="DefaultParagraphFont"/>
    <w:link w:val="Subtitle"/>
    <w:rsid w:val="00DA2869"/>
    <w:rPr>
      <w:rFonts w:asciiTheme="majorHAnsi" w:eastAsiaTheme="majorEastAsia" w:hAnsiTheme="majorHAnsi" w:cstheme="majorBidi"/>
      <w:i/>
      <w:iCs/>
      <w:color w:val="8D002D" w:themeColor="accent1"/>
      <w:spacing w:val="15"/>
      <w:sz w:val="24"/>
      <w:szCs w:val="24"/>
    </w:rPr>
  </w:style>
  <w:style w:type="paragraph" w:styleId="TableofAuthorities">
    <w:name w:val="table of authorities"/>
    <w:basedOn w:val="Normal"/>
    <w:next w:val="Normal"/>
    <w:semiHidden/>
    <w:unhideWhenUsed/>
    <w:rsid w:val="00DA2869"/>
    <w:pPr>
      <w:ind w:left="220" w:hanging="220"/>
    </w:pPr>
  </w:style>
  <w:style w:type="paragraph" w:styleId="TableofFigures">
    <w:name w:val="table of figures"/>
    <w:basedOn w:val="Normal"/>
    <w:next w:val="Normal"/>
    <w:semiHidden/>
    <w:unhideWhenUsed/>
    <w:rsid w:val="00DA2869"/>
  </w:style>
  <w:style w:type="paragraph" w:styleId="TOAHeading">
    <w:name w:val="toa heading"/>
    <w:basedOn w:val="Normal"/>
    <w:next w:val="Normal"/>
    <w:semiHidden/>
    <w:unhideWhenUsed/>
    <w:rsid w:val="00DA2869"/>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DA2869"/>
    <w:pPr>
      <w:spacing w:after="100"/>
    </w:pPr>
  </w:style>
  <w:style w:type="paragraph" w:styleId="TOC2">
    <w:name w:val="toc 2"/>
    <w:basedOn w:val="Normal"/>
    <w:next w:val="Normal"/>
    <w:autoRedefine/>
    <w:semiHidden/>
    <w:unhideWhenUsed/>
    <w:rsid w:val="00DA2869"/>
    <w:pPr>
      <w:spacing w:after="100"/>
      <w:ind w:left="220"/>
    </w:pPr>
  </w:style>
  <w:style w:type="paragraph" w:styleId="TOC3">
    <w:name w:val="toc 3"/>
    <w:basedOn w:val="Normal"/>
    <w:next w:val="Normal"/>
    <w:autoRedefine/>
    <w:semiHidden/>
    <w:unhideWhenUsed/>
    <w:rsid w:val="00DA2869"/>
    <w:pPr>
      <w:spacing w:after="100"/>
      <w:ind w:left="440"/>
    </w:pPr>
  </w:style>
  <w:style w:type="paragraph" w:styleId="TOC4">
    <w:name w:val="toc 4"/>
    <w:basedOn w:val="Normal"/>
    <w:next w:val="Normal"/>
    <w:autoRedefine/>
    <w:semiHidden/>
    <w:unhideWhenUsed/>
    <w:rsid w:val="00DA2869"/>
    <w:pPr>
      <w:spacing w:after="100"/>
      <w:ind w:left="660"/>
    </w:pPr>
  </w:style>
  <w:style w:type="paragraph" w:styleId="TOC5">
    <w:name w:val="toc 5"/>
    <w:basedOn w:val="Normal"/>
    <w:next w:val="Normal"/>
    <w:autoRedefine/>
    <w:semiHidden/>
    <w:unhideWhenUsed/>
    <w:rsid w:val="00DA2869"/>
    <w:pPr>
      <w:spacing w:after="100"/>
      <w:ind w:left="880"/>
    </w:pPr>
  </w:style>
  <w:style w:type="paragraph" w:styleId="TOC6">
    <w:name w:val="toc 6"/>
    <w:basedOn w:val="Normal"/>
    <w:next w:val="Normal"/>
    <w:autoRedefine/>
    <w:semiHidden/>
    <w:unhideWhenUsed/>
    <w:rsid w:val="00DA2869"/>
    <w:pPr>
      <w:spacing w:after="100"/>
      <w:ind w:left="1100"/>
    </w:pPr>
  </w:style>
  <w:style w:type="paragraph" w:styleId="TOC7">
    <w:name w:val="toc 7"/>
    <w:basedOn w:val="Normal"/>
    <w:next w:val="Normal"/>
    <w:autoRedefine/>
    <w:semiHidden/>
    <w:unhideWhenUsed/>
    <w:rsid w:val="00DA2869"/>
    <w:pPr>
      <w:spacing w:after="100"/>
      <w:ind w:left="1320"/>
    </w:pPr>
  </w:style>
  <w:style w:type="paragraph" w:styleId="TOC8">
    <w:name w:val="toc 8"/>
    <w:basedOn w:val="Normal"/>
    <w:next w:val="Normal"/>
    <w:autoRedefine/>
    <w:semiHidden/>
    <w:unhideWhenUsed/>
    <w:rsid w:val="00DA2869"/>
    <w:pPr>
      <w:spacing w:after="100"/>
      <w:ind w:left="1540"/>
    </w:pPr>
  </w:style>
  <w:style w:type="paragraph" w:styleId="TOC9">
    <w:name w:val="toc 9"/>
    <w:basedOn w:val="Normal"/>
    <w:next w:val="Normal"/>
    <w:autoRedefine/>
    <w:semiHidden/>
    <w:unhideWhenUsed/>
    <w:rsid w:val="00DA2869"/>
    <w:pPr>
      <w:spacing w:after="100"/>
      <w:ind w:left="1760"/>
    </w:pPr>
  </w:style>
  <w:style w:type="paragraph" w:styleId="TOCHeading">
    <w:name w:val="TOC Heading"/>
    <w:basedOn w:val="Heading1"/>
    <w:next w:val="Normal"/>
    <w:semiHidden/>
    <w:unhideWhenUsed/>
    <w:qFormat/>
    <w:rsid w:val="00DA2869"/>
    <w:pPr>
      <w:spacing w:before="480" w:after="0" w:line="300" w:lineRule="auto"/>
      <w:ind w:left="0"/>
      <w:outlineLvl w:val="9"/>
    </w:pPr>
    <w:rPr>
      <w:color w:val="690021" w:themeColor="accent1" w:themeShade="BF"/>
      <w:sz w:val="28"/>
      <w:szCs w:val="28"/>
    </w:rPr>
  </w:style>
  <w:style w:type="character" w:styleId="Hyperlink">
    <w:name w:val="Hyperlink"/>
    <w:rsid w:val="005A1891"/>
    <w:rPr>
      <w:color w:val="0000FF"/>
      <w:u w:val="single"/>
    </w:rPr>
  </w:style>
  <w:style w:type="paragraph" w:customStyle="1" w:styleId="SenderContactInfo">
    <w:name w:val="Sender Contact Info"/>
    <w:basedOn w:val="Normal"/>
    <w:uiPriority w:val="2"/>
    <w:qFormat/>
    <w:rsid w:val="00C10998"/>
    <w:pPr>
      <w:spacing w:after="920" w:line="276" w:lineRule="auto"/>
      <w:contextualSpacing/>
    </w:pPr>
    <w:rPr>
      <w:rFonts w:eastAsiaTheme="minorHAnsi"/>
      <w:color w:val="262626" w:themeColor="text2"/>
      <w:lang w:eastAsia="ja-JP"/>
    </w:rPr>
  </w:style>
  <w:style w:type="paragraph" w:customStyle="1" w:styleId="Name">
    <w:name w:val="Name"/>
    <w:basedOn w:val="Normal"/>
    <w:link w:val="NameChar"/>
    <w:uiPriority w:val="1"/>
    <w:qFormat/>
    <w:rsid w:val="00C10998"/>
    <w:pPr>
      <w:spacing w:after="200" w:line="240" w:lineRule="auto"/>
      <w:contextualSpacing/>
    </w:pPr>
    <w:rPr>
      <w:rFonts w:eastAsiaTheme="minorHAnsi"/>
      <w:b/>
      <w:caps/>
      <w:color w:val="262626" w:themeColor="text2"/>
      <w:spacing w:val="21"/>
      <w:sz w:val="36"/>
      <w:lang w:eastAsia="ja-JP"/>
    </w:rPr>
  </w:style>
  <w:style w:type="character" w:customStyle="1" w:styleId="NameChar">
    <w:name w:val="Name Char"/>
    <w:basedOn w:val="DefaultParagraphFont"/>
    <w:link w:val="Name"/>
    <w:uiPriority w:val="1"/>
    <w:rsid w:val="00C10998"/>
    <w:rPr>
      <w:rFonts w:eastAsiaTheme="minorHAnsi"/>
      <w:b/>
      <w:caps/>
      <w:color w:val="262626" w:themeColor="text2"/>
      <w:spacing w:val="21"/>
      <w:sz w:val="36"/>
      <w:lang w:eastAsia="ja-JP"/>
    </w:rPr>
  </w:style>
  <w:style w:type="character" w:customStyle="1" w:styleId="NoSpacingChar">
    <w:name w:val="No Spacing Char"/>
    <w:basedOn w:val="DefaultParagraphFont"/>
    <w:link w:val="NoSpacing"/>
    <w:uiPriority w:val="1"/>
    <w:rsid w:val="00C10998"/>
  </w:style>
  <w:style w:type="character" w:customStyle="1" w:styleId="lt-line-clampline">
    <w:name w:val="lt-line-clamp__line"/>
    <w:basedOn w:val="DefaultParagraphFont"/>
    <w:rsid w:val="00C10998"/>
  </w:style>
  <w:style w:type="character" w:styleId="SubtleReference">
    <w:name w:val="Subtle Reference"/>
    <w:basedOn w:val="DefaultParagraphFont"/>
    <w:uiPriority w:val="31"/>
    <w:qFormat/>
    <w:rsid w:val="003D5E7F"/>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2282991">
      <w:bodyDiv w:val="1"/>
      <w:marLeft w:val="0"/>
      <w:marRight w:val="0"/>
      <w:marTop w:val="0"/>
      <w:marBottom w:val="0"/>
      <w:divBdr>
        <w:top w:val="none" w:sz="0" w:space="0" w:color="auto"/>
        <w:left w:val="none" w:sz="0" w:space="0" w:color="auto"/>
        <w:bottom w:val="none" w:sz="0" w:space="0" w:color="auto"/>
        <w:right w:val="none" w:sz="0" w:space="0" w:color="auto"/>
      </w:divBdr>
    </w:div>
    <w:div w:id="519047642">
      <w:bodyDiv w:val="1"/>
      <w:marLeft w:val="0"/>
      <w:marRight w:val="0"/>
      <w:marTop w:val="0"/>
      <w:marBottom w:val="0"/>
      <w:divBdr>
        <w:top w:val="none" w:sz="0" w:space="0" w:color="auto"/>
        <w:left w:val="none" w:sz="0" w:space="0" w:color="auto"/>
        <w:bottom w:val="none" w:sz="0" w:space="0" w:color="auto"/>
        <w:right w:val="none" w:sz="0" w:space="0" w:color="auto"/>
      </w:divBdr>
    </w:div>
    <w:div w:id="939138926">
      <w:bodyDiv w:val="1"/>
      <w:marLeft w:val="0"/>
      <w:marRight w:val="0"/>
      <w:marTop w:val="0"/>
      <w:marBottom w:val="0"/>
      <w:divBdr>
        <w:top w:val="none" w:sz="0" w:space="0" w:color="auto"/>
        <w:left w:val="none" w:sz="0" w:space="0" w:color="auto"/>
        <w:bottom w:val="none" w:sz="0" w:space="0" w:color="auto"/>
        <w:right w:val="none" w:sz="0" w:space="0" w:color="auto"/>
      </w:divBdr>
    </w:div>
    <w:div w:id="1059744769">
      <w:bodyDiv w:val="1"/>
      <w:marLeft w:val="0"/>
      <w:marRight w:val="0"/>
      <w:marTop w:val="0"/>
      <w:marBottom w:val="0"/>
      <w:divBdr>
        <w:top w:val="none" w:sz="0" w:space="0" w:color="auto"/>
        <w:left w:val="none" w:sz="0" w:space="0" w:color="auto"/>
        <w:bottom w:val="none" w:sz="0" w:space="0" w:color="auto"/>
        <w:right w:val="none" w:sz="0" w:space="0" w:color="auto"/>
      </w:divBdr>
    </w:div>
    <w:div w:id="1215435612">
      <w:bodyDiv w:val="1"/>
      <w:marLeft w:val="0"/>
      <w:marRight w:val="0"/>
      <w:marTop w:val="0"/>
      <w:marBottom w:val="0"/>
      <w:divBdr>
        <w:top w:val="none" w:sz="0" w:space="0" w:color="auto"/>
        <w:left w:val="none" w:sz="0" w:space="0" w:color="auto"/>
        <w:bottom w:val="none" w:sz="0" w:space="0" w:color="auto"/>
        <w:right w:val="none" w:sz="0" w:space="0" w:color="auto"/>
      </w:divBdr>
    </w:div>
    <w:div w:id="1492062389">
      <w:bodyDiv w:val="1"/>
      <w:marLeft w:val="0"/>
      <w:marRight w:val="0"/>
      <w:marTop w:val="0"/>
      <w:marBottom w:val="0"/>
      <w:divBdr>
        <w:top w:val="none" w:sz="0" w:space="0" w:color="auto"/>
        <w:left w:val="none" w:sz="0" w:space="0" w:color="auto"/>
        <w:bottom w:val="none" w:sz="0" w:space="0" w:color="auto"/>
        <w:right w:val="none" w:sz="0" w:space="0" w:color="auto"/>
      </w:divBdr>
    </w:div>
    <w:div w:id="1581136422">
      <w:bodyDiv w:val="1"/>
      <w:marLeft w:val="0"/>
      <w:marRight w:val="0"/>
      <w:marTop w:val="0"/>
      <w:marBottom w:val="0"/>
      <w:divBdr>
        <w:top w:val="none" w:sz="0" w:space="0" w:color="auto"/>
        <w:left w:val="none" w:sz="0" w:space="0" w:color="auto"/>
        <w:bottom w:val="none" w:sz="0" w:space="0" w:color="auto"/>
        <w:right w:val="none" w:sz="0" w:space="0" w:color="auto"/>
      </w:divBdr>
    </w:div>
    <w:div w:id="197895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cdc.gov/excite/ScienceAmbassador/ambassador_pgm/lessonplans.ht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dc.gov/excite/ScienceAmbassador/ambassador_pgm/lessonplans.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dsimworldconference.com/"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vimeo.com/321811162"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jacksonville.com/news/20191018/jacksonville-farmers-farm-and-go-idea-for-produce-filled-vending-machines-wins-statewide-award" TargetMode="External"/><Relationship Id="rId14" Type="http://schemas.openxmlformats.org/officeDocument/2006/relationships/hyperlink" Target="http://www.cpet.ufl.edu/BestPractices/PDF/Life%20Science/Organization%20and%20Development%20of%20Living%20Organisms/Integumentary%20System%20lab.pdf"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E89FA53FF2B63478F250C691605F9BA"/>
        <w:category>
          <w:name w:val="General"/>
          <w:gallery w:val="placeholder"/>
        </w:category>
        <w:types>
          <w:type w:val="bbPlcHdr"/>
        </w:types>
        <w:behaviors>
          <w:behavior w:val="content"/>
        </w:behaviors>
        <w:guid w:val="{89AEAEB2-2841-D248-BBC3-A280A82A464A}"/>
      </w:docPartPr>
      <w:docPartBody>
        <w:p w:rsidR="00B33C40" w:rsidRDefault="00B33C40">
          <w:pPr>
            <w:pStyle w:val="8E89FA53FF2B63478F250C691605F9BA"/>
          </w:pPr>
          <w:r>
            <w:t xml:space="preserve">Etiam cursus suscipit enim. Nulla facilisi. </w:t>
          </w:r>
        </w:p>
      </w:docPartBody>
    </w:docPart>
    <w:docPart>
      <w:docPartPr>
        <w:name w:val="C1F7E1EFE579704D829A014182A45737"/>
        <w:category>
          <w:name w:val="General"/>
          <w:gallery w:val="placeholder"/>
        </w:category>
        <w:types>
          <w:type w:val="bbPlcHdr"/>
        </w:types>
        <w:behaviors>
          <w:behavior w:val="content"/>
        </w:behaviors>
        <w:guid w:val="{CC2403EC-3FB5-8E49-AD1D-778195011F6D}"/>
      </w:docPartPr>
      <w:docPartBody>
        <w:p w:rsidR="00B33C40" w:rsidRDefault="00B33C40">
          <w:pPr>
            <w:pStyle w:val="ListBullet2"/>
          </w:pPr>
          <w:r>
            <w:t>Pellentesque condimentum est et elit. Cras adipiscing scelerisque sem. Sed facilisis. Nullam ac mauris. Donec a neque. Nulla facilisi. Cras et justo.</w:t>
          </w:r>
        </w:p>
        <w:p w:rsidR="00B33C40" w:rsidRDefault="00B33C40">
          <w:pPr>
            <w:pStyle w:val="ListBullet2"/>
          </w:pPr>
          <w:r>
            <w:t>Etiam egestas, urna egestas commodo pellentesque, nisl urna ullamcorper enim, vitae tristique dolor purus sed lectus.</w:t>
          </w:r>
        </w:p>
        <w:p w:rsidR="00B33C40" w:rsidRDefault="00B33C40">
          <w:pPr>
            <w:pStyle w:val="ListBullet2"/>
          </w:pPr>
          <w:r>
            <w:t>Mauris commodo feugiat lacus. Integer facilisis justo eu turpis. Suspendisse a lorem quis arcu facilisis interdum.</w:t>
          </w:r>
        </w:p>
        <w:p w:rsidR="00B33C40" w:rsidRDefault="00B33C40">
          <w:pPr>
            <w:pStyle w:val="C1F7E1EFE579704D829A014182A45737"/>
          </w:pPr>
          <w:r>
            <w:t>Cras ornare ipsum nec augue. Proin pharetra. Nunc gravida eros eget felis.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ell MT">
    <w:panose1 w:val="02020503060305020303"/>
    <w:charset w:val="4D"/>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S PMincho">
    <w:panose1 w:val="02020600040205080304"/>
    <w:charset w:val="80"/>
    <w:family w:val="roma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Wingdings 2">
    <w:panose1 w:val="05020102010507070707"/>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panose1 w:val="020B0004020202020204"/>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5A5E08"/>
    <w:multiLevelType w:val="hybridMultilevel"/>
    <w:tmpl w:val="B43CF82E"/>
    <w:lvl w:ilvl="0" w:tplc="8F2047F2">
      <w:start w:val="1"/>
      <w:numFmt w:val="bullet"/>
      <w:pStyle w:val="ListBullet"/>
      <w:lvlText w:val="•"/>
      <w:lvlJc w:val="left"/>
      <w:pPr>
        <w:ind w:left="360" w:hanging="360"/>
      </w:pPr>
      <w:rPr>
        <w:rFonts w:ascii="Bell MT" w:hAnsi="Bell MT"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2969262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3C40"/>
    <w:rsid w:val="000172A1"/>
    <w:rsid w:val="00094A21"/>
    <w:rsid w:val="00117D1D"/>
    <w:rsid w:val="001A18E0"/>
    <w:rsid w:val="001D2565"/>
    <w:rsid w:val="0029003F"/>
    <w:rsid w:val="002C2401"/>
    <w:rsid w:val="00325779"/>
    <w:rsid w:val="00363160"/>
    <w:rsid w:val="0039307D"/>
    <w:rsid w:val="00422875"/>
    <w:rsid w:val="0047250C"/>
    <w:rsid w:val="0052408C"/>
    <w:rsid w:val="00552EE6"/>
    <w:rsid w:val="005B200A"/>
    <w:rsid w:val="007D2891"/>
    <w:rsid w:val="007E59A6"/>
    <w:rsid w:val="007F0A61"/>
    <w:rsid w:val="008224C0"/>
    <w:rsid w:val="008575CB"/>
    <w:rsid w:val="00874162"/>
    <w:rsid w:val="008A4B3A"/>
    <w:rsid w:val="008A6173"/>
    <w:rsid w:val="008D42FA"/>
    <w:rsid w:val="008E0BDC"/>
    <w:rsid w:val="00922606"/>
    <w:rsid w:val="0092451E"/>
    <w:rsid w:val="00933B36"/>
    <w:rsid w:val="00947EDF"/>
    <w:rsid w:val="009E3CF7"/>
    <w:rsid w:val="00A073B7"/>
    <w:rsid w:val="00AA6B07"/>
    <w:rsid w:val="00B33C40"/>
    <w:rsid w:val="00BE250D"/>
    <w:rsid w:val="00C31AD3"/>
    <w:rsid w:val="00C44CD1"/>
    <w:rsid w:val="00CC1588"/>
    <w:rsid w:val="00D07D72"/>
    <w:rsid w:val="00D90BA8"/>
    <w:rsid w:val="00DD3C26"/>
    <w:rsid w:val="00E42214"/>
    <w:rsid w:val="00EB496D"/>
    <w:rsid w:val="00F13C23"/>
    <w:rsid w:val="00FA34F9"/>
    <w:rsid w:val="00FA77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E89FA53FF2B63478F250C691605F9BA">
    <w:name w:val="8E89FA53FF2B63478F250C691605F9BA"/>
  </w:style>
  <w:style w:type="paragraph" w:styleId="ListBullet">
    <w:name w:val="List Bullet"/>
    <w:basedOn w:val="Normal"/>
    <w:pPr>
      <w:numPr>
        <w:numId w:val="1"/>
      </w:numPr>
      <w:tabs>
        <w:tab w:val="left" w:pos="180"/>
      </w:tabs>
      <w:spacing w:before="40" w:after="40" w:line="300" w:lineRule="auto"/>
      <w:ind w:left="187" w:hanging="187"/>
    </w:pPr>
    <w:rPr>
      <w:rFonts w:eastAsiaTheme="minorHAnsi"/>
      <w:sz w:val="22"/>
      <w:szCs w:val="22"/>
      <w:lang w:eastAsia="en-US"/>
    </w:rPr>
  </w:style>
  <w:style w:type="paragraph" w:styleId="ListBullet2">
    <w:name w:val="List Bullet 2"/>
    <w:basedOn w:val="ListBullet"/>
    <w:pPr>
      <w:spacing w:after="220"/>
    </w:pPr>
  </w:style>
  <w:style w:type="paragraph" w:customStyle="1" w:styleId="C1F7E1EFE579704D829A014182A45737">
    <w:name w:val="C1F7E1EFE579704D829A014182A457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theme/theme1.xml><?xml version="1.0" encoding="utf-8"?>
<a:theme xmlns:a="http://schemas.openxmlformats.org/drawingml/2006/main" name="Office Theme">
  <a:themeElements>
    <a:clrScheme name="Vitae">
      <a:dk1>
        <a:sysClr val="windowText" lastClr="000000"/>
      </a:dk1>
      <a:lt1>
        <a:sysClr val="window" lastClr="FFFFFF"/>
      </a:lt1>
      <a:dk2>
        <a:srgbClr val="262626"/>
      </a:dk2>
      <a:lt2>
        <a:srgbClr val="DDDDDD"/>
      </a:lt2>
      <a:accent1>
        <a:srgbClr val="8D002D"/>
      </a:accent1>
      <a:accent2>
        <a:srgbClr val="C0BC96"/>
      </a:accent2>
      <a:accent3>
        <a:srgbClr val="9F9778"/>
      </a:accent3>
      <a:accent4>
        <a:srgbClr val="821926"/>
      </a:accent4>
      <a:accent5>
        <a:srgbClr val="E9C644"/>
      </a:accent5>
      <a:accent6>
        <a:srgbClr val="D59D21"/>
      </a:accent6>
      <a:hlink>
        <a:srgbClr val="002FFF"/>
      </a:hlink>
      <a:folHlink>
        <a:srgbClr val="45AB54"/>
      </a:folHlink>
    </a:clrScheme>
    <a:fontScheme name="Vitae">
      <a:majorFont>
        <a:latin typeface="Bell MT"/>
        <a:ea typeface=""/>
        <a:cs typeface=""/>
        <a:font script="Jpan" typeface="ＭＳ Ｐ明朝"/>
      </a:majorFont>
      <a:minorFont>
        <a:latin typeface="Bell MT"/>
        <a:ea typeface=""/>
        <a:cs typeface=""/>
        <a:font script="Jpan" typeface="ＭＳ Ｐ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CFA74-534B-084C-9A7E-F430886AF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3087</Words>
  <Characters>17597</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20643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M TENBROECK</dc:creator>
  <cp:keywords/>
  <dc:description/>
  <cp:lastModifiedBy>Angela TenBroeck,  Executive FarmHER</cp:lastModifiedBy>
  <cp:revision>4</cp:revision>
  <cp:lastPrinted>2024-09-16T19:51:00Z</cp:lastPrinted>
  <dcterms:created xsi:type="dcterms:W3CDTF">2025-05-11T21:28:00Z</dcterms:created>
  <dcterms:modified xsi:type="dcterms:W3CDTF">2025-05-31T17:51:00Z</dcterms:modified>
  <cp:category/>
</cp:coreProperties>
</file>